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91B8" w14:textId="77777777" w:rsidR="000567BD" w:rsidRPr="006844FF" w:rsidRDefault="000567BD" w:rsidP="000567BD">
      <w:pPr>
        <w:ind w:right="-720"/>
        <w:jc w:val="right"/>
        <w:outlineLvl w:val="0"/>
        <w:rPr>
          <w:rFonts w:ascii="Arial" w:hAnsi="Arial"/>
          <w:b/>
          <w:sz w:val="30"/>
          <w:szCs w:val="30"/>
        </w:rPr>
      </w:pPr>
      <w:r w:rsidRPr="006844FF">
        <w:rPr>
          <w:rFonts w:ascii="Arial" w:hAnsi="Arial"/>
          <w:b/>
          <w:sz w:val="30"/>
          <w:szCs w:val="30"/>
        </w:rPr>
        <w:t>RETURN TO FHCF</w:t>
      </w:r>
    </w:p>
    <w:p w14:paraId="47DD1543" w14:textId="77777777" w:rsidR="000567BD" w:rsidRPr="006844FF" w:rsidRDefault="000567BD" w:rsidP="000567BD">
      <w:pPr>
        <w:spacing w:before="360"/>
        <w:jc w:val="center"/>
        <w:outlineLvl w:val="0"/>
        <w:rPr>
          <w:rFonts w:ascii="Arial" w:hAnsi="Arial"/>
          <w:b/>
          <w:sz w:val="30"/>
          <w:szCs w:val="30"/>
        </w:rPr>
      </w:pPr>
      <w:r w:rsidRPr="006844FF">
        <w:rPr>
          <w:rFonts w:ascii="Arial" w:hAnsi="Arial"/>
          <w:b/>
          <w:sz w:val="30"/>
          <w:szCs w:val="30"/>
        </w:rPr>
        <w:t>Florida Hurricane Catastrophe Fund</w:t>
      </w:r>
    </w:p>
    <w:p w14:paraId="078587E1" w14:textId="45C6496A" w:rsidR="000567BD" w:rsidRPr="006844FF" w:rsidRDefault="00D324A0" w:rsidP="000567BD">
      <w:pPr>
        <w:jc w:val="center"/>
        <w:rPr>
          <w:rFonts w:ascii="Arial" w:hAnsi="Arial"/>
          <w:b/>
          <w:sz w:val="30"/>
          <w:szCs w:val="30"/>
        </w:rPr>
      </w:pPr>
      <w:r>
        <w:rPr>
          <w:rFonts w:ascii="Arial" w:hAnsi="Arial"/>
          <w:b/>
          <w:sz w:val="30"/>
          <w:szCs w:val="30"/>
        </w:rPr>
        <w:t>202</w:t>
      </w:r>
      <w:r w:rsidR="001C6C45">
        <w:rPr>
          <w:rFonts w:ascii="Arial" w:hAnsi="Arial"/>
          <w:b/>
          <w:sz w:val="30"/>
          <w:szCs w:val="30"/>
        </w:rPr>
        <w:t>2</w:t>
      </w:r>
      <w:r w:rsidR="000567BD" w:rsidRPr="006844FF">
        <w:rPr>
          <w:rFonts w:ascii="Arial" w:hAnsi="Arial"/>
          <w:b/>
          <w:sz w:val="30"/>
          <w:szCs w:val="30"/>
        </w:rPr>
        <w:t xml:space="preserve"> Data Call </w:t>
      </w:r>
    </w:p>
    <w:p w14:paraId="28BA82BB" w14:textId="77777777" w:rsidR="00CB790F" w:rsidRPr="006844FF" w:rsidRDefault="00CB790F" w:rsidP="00CB790F">
      <w:pPr>
        <w:spacing w:before="240"/>
        <w:jc w:val="center"/>
        <w:rPr>
          <w:rFonts w:ascii="Arial" w:hAnsi="Arial"/>
          <w:b/>
          <w:sz w:val="30"/>
          <w:szCs w:val="30"/>
        </w:rPr>
      </w:pPr>
      <w:r w:rsidRPr="006844FF">
        <w:rPr>
          <w:rFonts w:ascii="Arial" w:hAnsi="Arial"/>
          <w:b/>
          <w:sz w:val="30"/>
          <w:szCs w:val="30"/>
        </w:rPr>
        <w:t>Construction Mapping Worksheet</w:t>
      </w:r>
    </w:p>
    <w:p w14:paraId="1635F80F" w14:textId="77777777" w:rsidR="00CB790F" w:rsidRPr="006844FF" w:rsidRDefault="00CB790F" w:rsidP="00CB790F">
      <w:pPr>
        <w:spacing w:line="240" w:lineRule="exact"/>
        <w:rPr>
          <w:sz w:val="22"/>
          <w:szCs w:val="22"/>
        </w:rPr>
      </w:pPr>
    </w:p>
    <w:p w14:paraId="2F7A0CCD" w14:textId="7E467B2A" w:rsidR="00CB790F" w:rsidRPr="006844FF" w:rsidRDefault="00CB790F" w:rsidP="00CB790F">
      <w:pPr>
        <w:spacing w:after="120"/>
        <w:jc w:val="both"/>
        <w:rPr>
          <w:rStyle w:val="Style9pt"/>
          <w:sz w:val="22"/>
          <w:szCs w:val="22"/>
        </w:rPr>
      </w:pPr>
      <w:r w:rsidRPr="006844FF">
        <w:rPr>
          <w:rStyle w:val="Style9pt"/>
          <w:sz w:val="22"/>
          <w:szCs w:val="22"/>
        </w:rPr>
        <w:t>If your Company’s construction definitions do not closely match the FHCF’s defini</w:t>
      </w:r>
      <w:r w:rsidR="00B35C26">
        <w:rPr>
          <w:rStyle w:val="Style9pt"/>
          <w:sz w:val="22"/>
          <w:szCs w:val="22"/>
        </w:rPr>
        <w:t xml:space="preserve">tions, the Company is required </w:t>
      </w:r>
      <w:r w:rsidRPr="006844FF">
        <w:rPr>
          <w:rStyle w:val="Style9pt"/>
          <w:sz w:val="22"/>
          <w:szCs w:val="22"/>
        </w:rPr>
        <w:t xml:space="preserve">to complete and submit this construction mapping worksheet to the FHCF Administrator, Paragon Strategic Solutions Inc., and receive approval prior to initiating the Data Call submission process. An electronic version of </w:t>
      </w:r>
      <w:r w:rsidR="001C6C45">
        <w:rPr>
          <w:rStyle w:val="Style9pt"/>
          <w:sz w:val="22"/>
          <w:szCs w:val="22"/>
        </w:rPr>
        <w:t>this</w:t>
      </w:r>
      <w:r w:rsidRPr="006844FF">
        <w:rPr>
          <w:rStyle w:val="Style9pt"/>
          <w:sz w:val="22"/>
          <w:szCs w:val="22"/>
        </w:rPr>
        <w:t xml:space="preserve"> worksheet is available at </w:t>
      </w:r>
      <w:hyperlink r:id="rId8" w:history="1">
        <w:r w:rsidRPr="00111A6A">
          <w:rPr>
            <w:rStyle w:val="Hyperlink"/>
            <w:sz w:val="22"/>
            <w:szCs w:val="22"/>
          </w:rPr>
          <w:t>www.sbafla.com/fhcf</w:t>
        </w:r>
      </w:hyperlink>
      <w:r w:rsidRPr="006844FF">
        <w:rPr>
          <w:rStyle w:val="Style9pt"/>
          <w:sz w:val="22"/>
          <w:szCs w:val="22"/>
        </w:rPr>
        <w:t xml:space="preserve">. Submit this completed worksheet to the Administrator by email at </w:t>
      </w:r>
      <w:hyperlink r:id="rId9" w:history="1">
        <w:r w:rsidRPr="006844FF">
          <w:rPr>
            <w:rStyle w:val="Hyperlink"/>
            <w:sz w:val="22"/>
            <w:szCs w:val="22"/>
          </w:rPr>
          <w:t>FHCFAdministrator@paragon.aonbenfield.com</w:t>
        </w:r>
      </w:hyperlink>
      <w:r w:rsidR="00D324A0">
        <w:rPr>
          <w:rStyle w:val="Style9pt"/>
          <w:sz w:val="22"/>
          <w:szCs w:val="22"/>
        </w:rPr>
        <w:t xml:space="preserve"> by August 1, 202</w:t>
      </w:r>
      <w:r w:rsidR="001C6C45">
        <w:rPr>
          <w:rStyle w:val="Style9pt"/>
          <w:sz w:val="22"/>
          <w:szCs w:val="22"/>
        </w:rPr>
        <w:t>2</w:t>
      </w:r>
      <w:r w:rsidRPr="006844FF">
        <w:rPr>
          <w:rStyle w:val="Style9pt"/>
          <w:sz w:val="22"/>
          <w:szCs w:val="22"/>
        </w:rPr>
        <w:t>.</w:t>
      </w:r>
    </w:p>
    <w:p w14:paraId="7849D489" w14:textId="272E43E3" w:rsidR="00CB790F" w:rsidRDefault="00CB790F" w:rsidP="00CB790F">
      <w:pPr>
        <w:pStyle w:val="BodyText"/>
        <w:rPr>
          <w:sz w:val="20"/>
          <w:szCs w:val="20"/>
        </w:rPr>
      </w:pPr>
      <w:r w:rsidRPr="006844FF">
        <w:rPr>
          <w:szCs w:val="22"/>
        </w:rPr>
        <w:t>Company Name</w:t>
      </w:r>
      <w:r>
        <w:rPr>
          <w:szCs w:val="22"/>
        </w:rPr>
        <w:t>(s)</w:t>
      </w:r>
      <w:r w:rsidRPr="006844FF">
        <w:rPr>
          <w:szCs w:val="22"/>
        </w:rPr>
        <w:t>:</w:t>
      </w:r>
      <w:r w:rsidRPr="006844FF">
        <w:rPr>
          <w:sz w:val="20"/>
          <w:szCs w:val="20"/>
        </w:rPr>
        <w:t xml:space="preserve"> </w:t>
      </w:r>
      <w:r w:rsidR="009D19F8">
        <w:rPr>
          <w:b/>
          <w:sz w:val="22"/>
          <w:szCs w:val="22"/>
        </w:rPr>
        <w:fldChar w:fldCharType="begin">
          <w:ffData>
            <w:name w:val="Text4"/>
            <w:enabled/>
            <w:calcOnExit w:val="0"/>
            <w:textInput/>
          </w:ffData>
        </w:fldChar>
      </w:r>
      <w:bookmarkStart w:id="0" w:name="Text4"/>
      <w:r w:rsidR="009D19F8">
        <w:rPr>
          <w:b/>
          <w:sz w:val="22"/>
          <w:szCs w:val="22"/>
        </w:rPr>
        <w:instrText xml:space="preserve"> FORMTEXT </w:instrText>
      </w:r>
      <w:r w:rsidR="009D19F8">
        <w:rPr>
          <w:b/>
          <w:sz w:val="22"/>
          <w:szCs w:val="22"/>
        </w:rPr>
      </w:r>
      <w:r w:rsidR="009D19F8">
        <w:rPr>
          <w:b/>
          <w:sz w:val="22"/>
          <w:szCs w:val="22"/>
        </w:rPr>
        <w:fldChar w:fldCharType="separate"/>
      </w:r>
      <w:r w:rsidR="001C6C45">
        <w:rPr>
          <w:b/>
          <w:sz w:val="22"/>
          <w:szCs w:val="22"/>
        </w:rPr>
        <w:t> </w:t>
      </w:r>
      <w:r w:rsidR="001C6C45">
        <w:rPr>
          <w:b/>
          <w:sz w:val="22"/>
          <w:szCs w:val="22"/>
        </w:rPr>
        <w:t> </w:t>
      </w:r>
      <w:r w:rsidR="001C6C45">
        <w:rPr>
          <w:b/>
          <w:sz w:val="22"/>
          <w:szCs w:val="22"/>
        </w:rPr>
        <w:t> </w:t>
      </w:r>
      <w:r w:rsidR="001C6C45">
        <w:rPr>
          <w:b/>
          <w:sz w:val="22"/>
          <w:szCs w:val="22"/>
        </w:rPr>
        <w:t> </w:t>
      </w:r>
      <w:r w:rsidR="001C6C45">
        <w:rPr>
          <w:b/>
          <w:sz w:val="22"/>
          <w:szCs w:val="22"/>
        </w:rPr>
        <w:t> </w:t>
      </w:r>
      <w:r w:rsidR="009D19F8">
        <w:rPr>
          <w:b/>
          <w:sz w:val="22"/>
          <w:szCs w:val="22"/>
        </w:rPr>
        <w:fldChar w:fldCharType="end"/>
      </w:r>
      <w:bookmarkEnd w:id="0"/>
    </w:p>
    <w:p w14:paraId="436B7139" w14:textId="77777777" w:rsidR="00CB790F" w:rsidRPr="006844FF" w:rsidRDefault="007D109D" w:rsidP="00CB790F">
      <w:pPr>
        <w:pStyle w:val="BodyText"/>
        <w:rPr>
          <w:rStyle w:val="Style9pt"/>
        </w:rPr>
      </w:pPr>
      <w:r>
        <w:rPr>
          <w:noProof/>
        </w:rPr>
        <mc:AlternateContent>
          <mc:Choice Requires="wps">
            <w:drawing>
              <wp:anchor distT="4294967294" distB="4294967294" distL="114300" distR="114300" simplePos="0" relativeHeight="251659264" behindDoc="0" locked="0" layoutInCell="1" allowOverlap="1" wp14:anchorId="290FEAA3" wp14:editId="62A946F4">
                <wp:simplePos x="0" y="0"/>
                <wp:positionH relativeFrom="column">
                  <wp:posOffset>1143000</wp:posOffset>
                </wp:positionH>
                <wp:positionV relativeFrom="paragraph">
                  <wp:posOffset>63499</wp:posOffset>
                </wp:positionV>
                <wp:extent cx="4000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01CAB"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5pt" to="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0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vM0Ta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"/>
            </w:pict>
          </mc:Fallback>
        </mc:AlternateContent>
      </w:r>
    </w:p>
    <w:p w14:paraId="0BE36F74" w14:textId="77777777" w:rsidR="00CB790F" w:rsidRPr="00E76AF8" w:rsidRDefault="00CB790F" w:rsidP="00CB790F">
      <w:pPr>
        <w:spacing w:before="240"/>
        <w:rPr>
          <w:rStyle w:val="Style9pt"/>
          <w:sz w:val="24"/>
        </w:rPr>
      </w:pPr>
      <w:r w:rsidRPr="00E76AF8">
        <w:rPr>
          <w:rStyle w:val="Style9pt"/>
          <w:sz w:val="24"/>
        </w:rPr>
        <w:t xml:space="preserve">Date Prepared: </w:t>
      </w:r>
      <w:r w:rsidRPr="009D19F8">
        <w:rPr>
          <w:rStyle w:val="Style9pt"/>
          <w:sz w:val="24"/>
          <w:u w:val="single"/>
        </w:rPr>
        <w:t xml:space="preserve"> </w:t>
      </w:r>
      <w:r w:rsidR="009D19F8">
        <w:rPr>
          <w:b/>
          <w:sz w:val="22"/>
          <w:szCs w:val="22"/>
          <w:u w:val="single"/>
        </w:rPr>
        <w:fldChar w:fldCharType="begin">
          <w:ffData>
            <w:name w:val="Text5"/>
            <w:enabled/>
            <w:calcOnExit w:val="0"/>
            <w:textInput/>
          </w:ffData>
        </w:fldChar>
      </w:r>
      <w:bookmarkStart w:id="1" w:name="Text5"/>
      <w:r w:rsidR="009D19F8">
        <w:rPr>
          <w:b/>
          <w:sz w:val="22"/>
          <w:szCs w:val="22"/>
          <w:u w:val="single"/>
        </w:rPr>
        <w:instrText xml:space="preserve"> FORMTEXT </w:instrText>
      </w:r>
      <w:r w:rsidR="009D19F8">
        <w:rPr>
          <w:b/>
          <w:sz w:val="22"/>
          <w:szCs w:val="22"/>
          <w:u w:val="single"/>
        </w:rPr>
      </w:r>
      <w:r w:rsidR="009D19F8">
        <w:rPr>
          <w:b/>
          <w:sz w:val="22"/>
          <w:szCs w:val="22"/>
          <w:u w:val="single"/>
        </w:rPr>
        <w:fldChar w:fldCharType="separate"/>
      </w:r>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noProof/>
          <w:sz w:val="22"/>
          <w:szCs w:val="22"/>
          <w:u w:val="single"/>
        </w:rPr>
        <w:t> </w:t>
      </w:r>
      <w:r w:rsidR="009D19F8">
        <w:rPr>
          <w:b/>
          <w:sz w:val="22"/>
          <w:szCs w:val="22"/>
          <w:u w:val="single"/>
        </w:rPr>
        <w:fldChar w:fldCharType="end"/>
      </w:r>
      <w:bookmarkEnd w:id="1"/>
      <w:r w:rsidRPr="009D19F8">
        <w:rPr>
          <w:rStyle w:val="Style9pt"/>
          <w:sz w:val="24"/>
          <w:u w:val="single"/>
        </w:rPr>
        <w:t>______________________________________</w:t>
      </w:r>
    </w:p>
    <w:p w14:paraId="2F375D27" w14:textId="77777777" w:rsidR="00CB790F" w:rsidRPr="006844FF" w:rsidRDefault="00CB790F" w:rsidP="00CB790F">
      <w:pPr>
        <w:rPr>
          <w:rStyle w:val="Style9pt"/>
        </w:rPr>
      </w:pPr>
    </w:p>
    <w:p w14:paraId="79FD7ADB" w14:textId="77777777" w:rsidR="000567BD" w:rsidRPr="006844FF" w:rsidRDefault="000567BD" w:rsidP="000567BD">
      <w:pPr>
        <w:pBdr>
          <w:top w:val="single" w:sz="12" w:space="1" w:color="auto"/>
          <w:bottom w:val="single" w:sz="12" w:space="1" w:color="auto"/>
        </w:pBdr>
        <w:ind w:left="-90"/>
        <w:rPr>
          <w:rStyle w:val="Style9pt"/>
          <w:b/>
          <w:sz w:val="28"/>
          <w:szCs w:val="28"/>
        </w:rPr>
      </w:pPr>
      <w:r w:rsidRPr="006844FF">
        <w:rPr>
          <w:rStyle w:val="Style9pt"/>
          <w:b/>
          <w:sz w:val="28"/>
          <w:szCs w:val="28"/>
        </w:rPr>
        <w:t>SECTION I</w:t>
      </w:r>
    </w:p>
    <w:p w14:paraId="0C5F0DA9" w14:textId="77777777" w:rsidR="000567BD" w:rsidRPr="006844FF" w:rsidRDefault="000567BD" w:rsidP="000567BD">
      <w:pPr>
        <w:jc w:val="both"/>
        <w:rPr>
          <w:rStyle w:val="Style9pt"/>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550"/>
        <w:gridCol w:w="1440"/>
      </w:tblGrid>
      <w:tr w:rsidR="000567BD" w:rsidRPr="006844FF" w14:paraId="3447923C" w14:textId="77777777" w:rsidTr="008A5819">
        <w:tc>
          <w:tcPr>
            <w:tcW w:w="10278" w:type="dxa"/>
            <w:gridSpan w:val="3"/>
            <w:shd w:val="clear" w:color="auto" w:fill="BFBFBF" w:themeFill="background1" w:themeFillShade="BF"/>
          </w:tcPr>
          <w:p w14:paraId="359BC7AA" w14:textId="77777777" w:rsidR="000567BD" w:rsidRPr="00B360D8" w:rsidRDefault="000567BD" w:rsidP="007B0C7C">
            <w:pPr>
              <w:rPr>
                <w:smallCaps/>
                <w:color w:val="000000" w:themeColor="text1"/>
                <w:sz w:val="28"/>
              </w:rPr>
            </w:pPr>
            <w:r w:rsidRPr="00B360D8">
              <w:rPr>
                <w:b/>
                <w:smallCaps/>
                <w:color w:val="000000" w:themeColor="text1"/>
              </w:rPr>
              <w:t xml:space="preserve">Questions  </w:t>
            </w:r>
            <w:r w:rsidRPr="00B360D8">
              <w:rPr>
                <w:b/>
                <w:smallCaps/>
                <w:color w:val="000000" w:themeColor="text1"/>
                <w:sz w:val="28"/>
              </w:rPr>
              <w:t xml:space="preserve">                                                                                                                                     </w:t>
            </w:r>
          </w:p>
        </w:tc>
      </w:tr>
      <w:tr w:rsidR="000567BD" w:rsidRPr="00B360D8" w14:paraId="519188CC" w14:textId="77777777" w:rsidTr="008A5819">
        <w:tc>
          <w:tcPr>
            <w:tcW w:w="288" w:type="dxa"/>
            <w:tcBorders>
              <w:top w:val="single" w:sz="4" w:space="0" w:color="auto"/>
              <w:left w:val="single" w:sz="4" w:space="0" w:color="auto"/>
              <w:bottom w:val="single" w:sz="4" w:space="0" w:color="auto"/>
              <w:right w:val="single" w:sz="4" w:space="0" w:color="auto"/>
            </w:tcBorders>
            <w:vAlign w:val="center"/>
          </w:tcPr>
          <w:p w14:paraId="38C1DA98" w14:textId="77777777" w:rsidR="000567BD" w:rsidRPr="00B360D8" w:rsidRDefault="000567BD" w:rsidP="007B0C7C">
            <w:pPr>
              <w:jc w:val="right"/>
              <w:rPr>
                <w:b/>
                <w:color w:val="000000" w:themeColor="text1"/>
                <w:sz w:val="20"/>
                <w:szCs w:val="20"/>
              </w:rPr>
            </w:pPr>
          </w:p>
        </w:tc>
        <w:tc>
          <w:tcPr>
            <w:tcW w:w="8550" w:type="dxa"/>
            <w:tcBorders>
              <w:top w:val="single" w:sz="4" w:space="0" w:color="auto"/>
              <w:left w:val="single" w:sz="4" w:space="0" w:color="auto"/>
              <w:bottom w:val="single" w:sz="4" w:space="0" w:color="auto"/>
              <w:right w:val="single" w:sz="4" w:space="0" w:color="auto"/>
            </w:tcBorders>
          </w:tcPr>
          <w:p w14:paraId="7FEBC80A" w14:textId="77777777" w:rsidR="000567BD" w:rsidRPr="00B360D8" w:rsidRDefault="000567BD" w:rsidP="007B0C7C">
            <w:pPr>
              <w:rPr>
                <w:color w:val="000000" w:themeColor="text1"/>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3662B23" w14:textId="77777777" w:rsidR="000567BD" w:rsidRPr="00247FF6" w:rsidRDefault="000567BD" w:rsidP="007B0C7C">
            <w:pPr>
              <w:rPr>
                <w:color w:val="000000" w:themeColor="text1"/>
                <w:sz w:val="20"/>
                <w:szCs w:val="20"/>
              </w:rPr>
            </w:pPr>
          </w:p>
        </w:tc>
      </w:tr>
      <w:tr w:rsidR="000567BD" w:rsidRPr="00B360D8" w14:paraId="39D85560" w14:textId="77777777" w:rsidTr="008A5819">
        <w:tc>
          <w:tcPr>
            <w:tcW w:w="288" w:type="dxa"/>
            <w:tcBorders>
              <w:bottom w:val="single" w:sz="4" w:space="0" w:color="auto"/>
            </w:tcBorders>
          </w:tcPr>
          <w:p w14:paraId="5739E4F5" w14:textId="77777777" w:rsidR="000567BD" w:rsidRPr="00B360D8" w:rsidRDefault="000567BD" w:rsidP="007B0C7C">
            <w:pPr>
              <w:jc w:val="right"/>
              <w:rPr>
                <w:b/>
                <w:color w:val="000000" w:themeColor="text1"/>
                <w:sz w:val="21"/>
                <w:szCs w:val="21"/>
              </w:rPr>
            </w:pPr>
            <w:r w:rsidRPr="00B360D8">
              <w:rPr>
                <w:b/>
                <w:color w:val="000000" w:themeColor="text1"/>
                <w:sz w:val="21"/>
                <w:szCs w:val="21"/>
              </w:rPr>
              <w:t>1</w:t>
            </w:r>
          </w:p>
        </w:tc>
        <w:tc>
          <w:tcPr>
            <w:tcW w:w="8550" w:type="dxa"/>
            <w:tcBorders>
              <w:bottom w:val="single" w:sz="4" w:space="0" w:color="auto"/>
            </w:tcBorders>
          </w:tcPr>
          <w:p w14:paraId="63116597" w14:textId="77777777" w:rsidR="000567BD" w:rsidRPr="00B360D8" w:rsidRDefault="000567BD" w:rsidP="007B0C7C">
            <w:pPr>
              <w:rPr>
                <w:color w:val="000000" w:themeColor="text1"/>
                <w:sz w:val="21"/>
                <w:szCs w:val="21"/>
              </w:rPr>
            </w:pPr>
            <w:r w:rsidRPr="00B360D8">
              <w:rPr>
                <w:color w:val="000000" w:themeColor="text1"/>
                <w:sz w:val="21"/>
                <w:szCs w:val="21"/>
              </w:rPr>
              <w:t>Does your Company insure individual multi-story habitational buildings under commercial policies (e.g., condominium structures or apartment buildings)? If yes, complete Question #1; if no, proceed to Question #2.</w:t>
            </w:r>
          </w:p>
        </w:tc>
        <w:tc>
          <w:tcPr>
            <w:tcW w:w="1440" w:type="dxa"/>
            <w:tcBorders>
              <w:bottom w:val="single" w:sz="4" w:space="0" w:color="auto"/>
            </w:tcBorders>
            <w:shd w:val="clear" w:color="auto" w:fill="auto"/>
            <w:vAlign w:val="center"/>
          </w:tcPr>
          <w:p w14:paraId="2D7342D9" w14:textId="77777777"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Dropdown3"/>
                  <w:enabled/>
                  <w:calcOnExit w:val="0"/>
                  <w:statusText w:type="text" w:val="Select Y or N"/>
                  <w:ddList>
                    <w:listEntry w:val="Select Y or N"/>
                    <w:listEntry w:val="Yes"/>
                    <w:listEntry w:val="No"/>
                  </w:ddList>
                </w:ffData>
              </w:fldChar>
            </w:r>
            <w:bookmarkStart w:id="2" w:name="Dropdown3"/>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bookmarkEnd w:id="2"/>
          </w:p>
        </w:tc>
      </w:tr>
      <w:tr w:rsidR="000567BD" w:rsidRPr="00B360D8" w14:paraId="4D7CE2E2" w14:textId="77777777" w:rsidTr="008A5819">
        <w:tc>
          <w:tcPr>
            <w:tcW w:w="288" w:type="dxa"/>
            <w:vAlign w:val="center"/>
          </w:tcPr>
          <w:p w14:paraId="3B5015D9" w14:textId="77777777" w:rsidR="000567BD" w:rsidRPr="00B360D8" w:rsidRDefault="000567BD" w:rsidP="007B0C7C">
            <w:pPr>
              <w:jc w:val="right"/>
              <w:rPr>
                <w:b/>
                <w:color w:val="000000" w:themeColor="text1"/>
                <w:sz w:val="21"/>
                <w:szCs w:val="21"/>
              </w:rPr>
            </w:pPr>
          </w:p>
        </w:tc>
        <w:tc>
          <w:tcPr>
            <w:tcW w:w="8550" w:type="dxa"/>
          </w:tcPr>
          <w:p w14:paraId="0A62F4BC" w14:textId="77777777" w:rsidR="000567BD" w:rsidRPr="00B360D8" w:rsidRDefault="000567BD"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capture* the number of stories? If no, proceed to Question #2. </w:t>
            </w:r>
          </w:p>
        </w:tc>
        <w:tc>
          <w:tcPr>
            <w:tcW w:w="1440" w:type="dxa"/>
            <w:shd w:val="clear" w:color="auto" w:fill="auto"/>
            <w:vAlign w:val="center"/>
          </w:tcPr>
          <w:p w14:paraId="11538E0A" w14:textId="77777777"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0567BD" w:rsidRPr="00B360D8" w14:paraId="51C0297E" w14:textId="77777777" w:rsidTr="008A5819">
        <w:tc>
          <w:tcPr>
            <w:tcW w:w="288" w:type="dxa"/>
            <w:vAlign w:val="center"/>
          </w:tcPr>
          <w:p w14:paraId="4B18DC5B" w14:textId="77777777" w:rsidR="000567BD" w:rsidRPr="00B360D8" w:rsidRDefault="000567BD" w:rsidP="007B0C7C">
            <w:pPr>
              <w:jc w:val="right"/>
              <w:rPr>
                <w:b/>
                <w:color w:val="000000" w:themeColor="text1"/>
                <w:sz w:val="21"/>
                <w:szCs w:val="21"/>
              </w:rPr>
            </w:pPr>
          </w:p>
        </w:tc>
        <w:tc>
          <w:tcPr>
            <w:tcW w:w="8550" w:type="dxa"/>
          </w:tcPr>
          <w:p w14:paraId="13CA6A40" w14:textId="77777777" w:rsidR="000567BD" w:rsidRPr="00B360D8" w:rsidRDefault="000567BD"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insure buildings with 6 or more stories? </w:t>
            </w:r>
          </w:p>
        </w:tc>
        <w:tc>
          <w:tcPr>
            <w:tcW w:w="1440" w:type="dxa"/>
            <w:shd w:val="clear" w:color="auto" w:fill="auto"/>
            <w:vAlign w:val="center"/>
          </w:tcPr>
          <w:p w14:paraId="575ACEE6" w14:textId="77777777" w:rsidR="000567BD"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7EC5A97C" w14:textId="77777777" w:rsidTr="008A5819">
        <w:tc>
          <w:tcPr>
            <w:tcW w:w="288" w:type="dxa"/>
            <w:vAlign w:val="center"/>
          </w:tcPr>
          <w:p w14:paraId="54049BBE" w14:textId="77777777" w:rsidR="008A5819" w:rsidRPr="00B360D8" w:rsidRDefault="008A5819" w:rsidP="007B0C7C">
            <w:pPr>
              <w:jc w:val="right"/>
              <w:rPr>
                <w:b/>
                <w:color w:val="000000" w:themeColor="text1"/>
                <w:sz w:val="21"/>
                <w:szCs w:val="21"/>
              </w:rPr>
            </w:pPr>
          </w:p>
        </w:tc>
        <w:tc>
          <w:tcPr>
            <w:tcW w:w="8550" w:type="dxa"/>
          </w:tcPr>
          <w:p w14:paraId="4FD7A11D" w14:textId="77777777"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insures buildings with 6 or more stories, have you included FHCF </w:t>
            </w:r>
            <w:r w:rsidRPr="00B360D8">
              <w:rPr>
                <w:i/>
                <w:color w:val="000000" w:themeColor="text1"/>
                <w:sz w:val="21"/>
                <w:szCs w:val="21"/>
              </w:rPr>
              <w:t>Superior</w:t>
            </w:r>
            <w:r w:rsidRPr="00B360D8">
              <w:rPr>
                <w:color w:val="000000" w:themeColor="text1"/>
                <w:sz w:val="21"/>
                <w:szCs w:val="21"/>
              </w:rPr>
              <w:t xml:space="preserve"> construction in your mapping for commercial policies?</w:t>
            </w:r>
          </w:p>
        </w:tc>
        <w:tc>
          <w:tcPr>
            <w:tcW w:w="1440" w:type="dxa"/>
            <w:shd w:val="clear" w:color="auto" w:fill="auto"/>
            <w:vAlign w:val="center"/>
          </w:tcPr>
          <w:p w14:paraId="1E4CAE41"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6CF3C6E3" w14:textId="77777777" w:rsidTr="008A5819">
        <w:tc>
          <w:tcPr>
            <w:tcW w:w="288" w:type="dxa"/>
            <w:vAlign w:val="center"/>
          </w:tcPr>
          <w:p w14:paraId="0003EAE5" w14:textId="77777777" w:rsidR="008A5819" w:rsidRPr="00B360D8" w:rsidRDefault="008A5819" w:rsidP="007B0C7C">
            <w:pPr>
              <w:jc w:val="right"/>
              <w:rPr>
                <w:b/>
                <w:color w:val="000000" w:themeColor="text1"/>
                <w:sz w:val="21"/>
                <w:szCs w:val="21"/>
              </w:rPr>
            </w:pPr>
          </w:p>
        </w:tc>
        <w:tc>
          <w:tcPr>
            <w:tcW w:w="8550" w:type="dxa"/>
          </w:tcPr>
          <w:p w14:paraId="3156F596" w14:textId="77777777" w:rsidR="008A5819" w:rsidRPr="00B360D8" w:rsidRDefault="008A5819" w:rsidP="007B0C7C">
            <w:pPr>
              <w:rPr>
                <w:color w:val="000000" w:themeColor="text1"/>
                <w:sz w:val="21"/>
                <w:szCs w:val="21"/>
              </w:rPr>
            </w:pPr>
          </w:p>
        </w:tc>
        <w:tc>
          <w:tcPr>
            <w:tcW w:w="1440" w:type="dxa"/>
            <w:shd w:val="clear" w:color="auto" w:fill="auto"/>
            <w:vAlign w:val="center"/>
          </w:tcPr>
          <w:p w14:paraId="70183D47" w14:textId="77777777" w:rsidR="008A5819" w:rsidRPr="00247FF6" w:rsidRDefault="008A5819" w:rsidP="007B0C7C">
            <w:pPr>
              <w:jc w:val="center"/>
              <w:rPr>
                <w:color w:val="000000" w:themeColor="text1"/>
                <w:sz w:val="21"/>
                <w:szCs w:val="21"/>
              </w:rPr>
            </w:pPr>
          </w:p>
        </w:tc>
      </w:tr>
      <w:tr w:rsidR="008A5819" w:rsidRPr="00B360D8" w14:paraId="45F1454D" w14:textId="77777777" w:rsidTr="008A5819">
        <w:tc>
          <w:tcPr>
            <w:tcW w:w="288" w:type="dxa"/>
          </w:tcPr>
          <w:p w14:paraId="5F21DEE2" w14:textId="77777777" w:rsidR="008A5819" w:rsidRPr="00B360D8" w:rsidRDefault="008A5819" w:rsidP="007B0C7C">
            <w:pPr>
              <w:jc w:val="right"/>
              <w:rPr>
                <w:b/>
                <w:color w:val="000000" w:themeColor="text1"/>
                <w:sz w:val="21"/>
                <w:szCs w:val="21"/>
              </w:rPr>
            </w:pPr>
            <w:r w:rsidRPr="00B360D8">
              <w:rPr>
                <w:b/>
                <w:color w:val="000000" w:themeColor="text1"/>
                <w:sz w:val="21"/>
                <w:szCs w:val="21"/>
              </w:rPr>
              <w:t>2</w:t>
            </w:r>
          </w:p>
        </w:tc>
        <w:tc>
          <w:tcPr>
            <w:tcW w:w="8550" w:type="dxa"/>
          </w:tcPr>
          <w:p w14:paraId="31707E03" w14:textId="77777777" w:rsidR="008A5819" w:rsidRPr="00B360D8" w:rsidRDefault="008A5819" w:rsidP="007B0C7C">
            <w:pPr>
              <w:rPr>
                <w:color w:val="000000" w:themeColor="text1"/>
                <w:sz w:val="21"/>
                <w:szCs w:val="21"/>
              </w:rPr>
            </w:pPr>
            <w:r w:rsidRPr="00B360D8">
              <w:rPr>
                <w:color w:val="000000" w:themeColor="text1"/>
                <w:sz w:val="21"/>
                <w:szCs w:val="21"/>
              </w:rPr>
              <w:t>Does your Company insure individual condominium unit owners or tenants? If yes, complete Question #2; if no, proceed to Question #3.</w:t>
            </w:r>
          </w:p>
        </w:tc>
        <w:tc>
          <w:tcPr>
            <w:tcW w:w="1440" w:type="dxa"/>
            <w:shd w:val="clear" w:color="auto" w:fill="auto"/>
            <w:vAlign w:val="center"/>
          </w:tcPr>
          <w:p w14:paraId="439F00DF"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6D0646E3" w14:textId="77777777" w:rsidTr="008A5819">
        <w:tc>
          <w:tcPr>
            <w:tcW w:w="288" w:type="dxa"/>
            <w:vAlign w:val="center"/>
          </w:tcPr>
          <w:p w14:paraId="53FC7017" w14:textId="77777777" w:rsidR="008A5819" w:rsidRPr="00B360D8" w:rsidRDefault="008A5819" w:rsidP="007B0C7C">
            <w:pPr>
              <w:jc w:val="right"/>
              <w:rPr>
                <w:b/>
                <w:color w:val="000000" w:themeColor="text1"/>
                <w:sz w:val="21"/>
                <w:szCs w:val="21"/>
              </w:rPr>
            </w:pPr>
          </w:p>
        </w:tc>
        <w:tc>
          <w:tcPr>
            <w:tcW w:w="8550" w:type="dxa"/>
          </w:tcPr>
          <w:p w14:paraId="16650962" w14:textId="77777777" w:rsidR="008A5819" w:rsidRPr="00B360D8" w:rsidDel="00361906"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capture* the number of stories of the building in which an individual condominium or tenant unit is located? If no, proceed to Question #3.</w:t>
            </w:r>
          </w:p>
        </w:tc>
        <w:tc>
          <w:tcPr>
            <w:tcW w:w="1440" w:type="dxa"/>
            <w:shd w:val="clear" w:color="auto" w:fill="auto"/>
            <w:vAlign w:val="center"/>
          </w:tcPr>
          <w:p w14:paraId="3D25C513"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64D66450" w14:textId="77777777" w:rsidTr="008A5819">
        <w:tc>
          <w:tcPr>
            <w:tcW w:w="288" w:type="dxa"/>
            <w:vAlign w:val="center"/>
          </w:tcPr>
          <w:p w14:paraId="24DA5C44" w14:textId="77777777" w:rsidR="008A5819" w:rsidRPr="00B360D8" w:rsidRDefault="008A5819" w:rsidP="007B0C7C">
            <w:pPr>
              <w:jc w:val="right"/>
              <w:rPr>
                <w:b/>
                <w:color w:val="000000" w:themeColor="text1"/>
                <w:sz w:val="21"/>
                <w:szCs w:val="21"/>
              </w:rPr>
            </w:pPr>
          </w:p>
        </w:tc>
        <w:tc>
          <w:tcPr>
            <w:tcW w:w="8550" w:type="dxa"/>
          </w:tcPr>
          <w:p w14:paraId="68126276" w14:textId="77777777"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insure units within buildings with 6 or more stories?</w:t>
            </w:r>
          </w:p>
        </w:tc>
        <w:tc>
          <w:tcPr>
            <w:tcW w:w="1440" w:type="dxa"/>
            <w:shd w:val="clear" w:color="auto" w:fill="auto"/>
            <w:vAlign w:val="center"/>
          </w:tcPr>
          <w:p w14:paraId="245826D4"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566F626D" w14:textId="77777777" w:rsidTr="008A5819">
        <w:tc>
          <w:tcPr>
            <w:tcW w:w="288" w:type="dxa"/>
            <w:vAlign w:val="center"/>
          </w:tcPr>
          <w:p w14:paraId="0FD32DFA" w14:textId="77777777" w:rsidR="008A5819" w:rsidRPr="00B360D8" w:rsidRDefault="008A5819" w:rsidP="007B0C7C">
            <w:pPr>
              <w:jc w:val="right"/>
              <w:rPr>
                <w:b/>
                <w:color w:val="000000" w:themeColor="text1"/>
                <w:sz w:val="21"/>
                <w:szCs w:val="21"/>
              </w:rPr>
            </w:pPr>
          </w:p>
        </w:tc>
        <w:tc>
          <w:tcPr>
            <w:tcW w:w="8550" w:type="dxa"/>
          </w:tcPr>
          <w:p w14:paraId="33978C4A" w14:textId="77777777" w:rsidR="008A5819" w:rsidRPr="00B360D8" w:rsidDel="00361906"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insures condominium or tenant units within buildings which are 6 or more stories, have you included FHCF </w:t>
            </w:r>
            <w:r w:rsidRPr="00B360D8">
              <w:rPr>
                <w:i/>
                <w:color w:val="000000" w:themeColor="text1"/>
                <w:sz w:val="21"/>
                <w:szCs w:val="21"/>
              </w:rPr>
              <w:t>Superior</w:t>
            </w:r>
            <w:r w:rsidRPr="00B360D8">
              <w:rPr>
                <w:color w:val="000000" w:themeColor="text1"/>
                <w:sz w:val="21"/>
                <w:szCs w:val="21"/>
              </w:rPr>
              <w:t xml:space="preserve"> construction in your mapping for condominium unit owners and/or tenants policies?</w:t>
            </w:r>
          </w:p>
        </w:tc>
        <w:tc>
          <w:tcPr>
            <w:tcW w:w="1440" w:type="dxa"/>
            <w:shd w:val="clear" w:color="auto" w:fill="auto"/>
            <w:vAlign w:val="center"/>
          </w:tcPr>
          <w:p w14:paraId="57EDBCC3"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4882AD5A" w14:textId="77777777" w:rsidTr="008A5819">
        <w:tc>
          <w:tcPr>
            <w:tcW w:w="288" w:type="dxa"/>
            <w:vAlign w:val="center"/>
          </w:tcPr>
          <w:p w14:paraId="0A1FC46C" w14:textId="77777777" w:rsidR="008A5819" w:rsidRPr="00B360D8" w:rsidRDefault="008A5819" w:rsidP="007B0C7C">
            <w:pPr>
              <w:jc w:val="right"/>
              <w:rPr>
                <w:b/>
                <w:color w:val="000000" w:themeColor="text1"/>
                <w:sz w:val="21"/>
                <w:szCs w:val="21"/>
              </w:rPr>
            </w:pPr>
          </w:p>
        </w:tc>
        <w:tc>
          <w:tcPr>
            <w:tcW w:w="8550" w:type="dxa"/>
          </w:tcPr>
          <w:p w14:paraId="7FBF0805" w14:textId="77777777" w:rsidR="008A5819" w:rsidRPr="00B360D8" w:rsidRDefault="008A5819" w:rsidP="007B0C7C">
            <w:pPr>
              <w:rPr>
                <w:color w:val="000000" w:themeColor="text1"/>
                <w:sz w:val="21"/>
                <w:szCs w:val="21"/>
              </w:rPr>
            </w:pPr>
          </w:p>
        </w:tc>
        <w:tc>
          <w:tcPr>
            <w:tcW w:w="1440" w:type="dxa"/>
            <w:shd w:val="clear" w:color="auto" w:fill="auto"/>
            <w:vAlign w:val="center"/>
          </w:tcPr>
          <w:p w14:paraId="5EA3AF23" w14:textId="77777777" w:rsidR="008A5819" w:rsidRPr="00247FF6" w:rsidRDefault="008A5819" w:rsidP="007B0C7C">
            <w:pPr>
              <w:jc w:val="center"/>
              <w:rPr>
                <w:color w:val="000000" w:themeColor="text1"/>
                <w:sz w:val="21"/>
                <w:szCs w:val="21"/>
              </w:rPr>
            </w:pPr>
          </w:p>
        </w:tc>
      </w:tr>
      <w:tr w:rsidR="008A5819" w:rsidRPr="00B360D8" w14:paraId="0DDCB07D" w14:textId="77777777" w:rsidTr="008A5819">
        <w:tc>
          <w:tcPr>
            <w:tcW w:w="288" w:type="dxa"/>
          </w:tcPr>
          <w:p w14:paraId="58413527" w14:textId="77777777" w:rsidR="008A5819" w:rsidRPr="00B360D8" w:rsidRDefault="008A5819" w:rsidP="007B0C7C">
            <w:pPr>
              <w:jc w:val="right"/>
              <w:rPr>
                <w:b/>
                <w:color w:val="000000" w:themeColor="text1"/>
                <w:sz w:val="21"/>
                <w:szCs w:val="21"/>
              </w:rPr>
            </w:pPr>
            <w:r w:rsidRPr="00B360D8">
              <w:rPr>
                <w:b/>
                <w:color w:val="000000" w:themeColor="text1"/>
                <w:sz w:val="21"/>
                <w:szCs w:val="21"/>
              </w:rPr>
              <w:t>3</w:t>
            </w:r>
          </w:p>
        </w:tc>
        <w:tc>
          <w:tcPr>
            <w:tcW w:w="8550" w:type="dxa"/>
          </w:tcPr>
          <w:p w14:paraId="58A102BE" w14:textId="77777777" w:rsidR="008A5819" w:rsidRPr="00B360D8" w:rsidRDefault="008A5819" w:rsidP="007B0C7C">
            <w:pPr>
              <w:rPr>
                <w:color w:val="000000" w:themeColor="text1"/>
                <w:sz w:val="21"/>
                <w:szCs w:val="21"/>
              </w:rPr>
            </w:pPr>
            <w:r w:rsidRPr="00B360D8">
              <w:rPr>
                <w:color w:val="000000" w:themeColor="text1"/>
                <w:sz w:val="21"/>
                <w:szCs w:val="21"/>
              </w:rPr>
              <w:t>This question pertains to whether your Company captures* if certain structures have a reinforced concrete roof.</w:t>
            </w:r>
          </w:p>
        </w:tc>
        <w:tc>
          <w:tcPr>
            <w:tcW w:w="1440" w:type="dxa"/>
            <w:shd w:val="clear" w:color="auto" w:fill="auto"/>
            <w:vAlign w:val="center"/>
          </w:tcPr>
          <w:p w14:paraId="33F30A3E" w14:textId="77777777" w:rsidR="008A5819" w:rsidRPr="00247FF6" w:rsidRDefault="008A5819" w:rsidP="007B0C7C">
            <w:pPr>
              <w:jc w:val="center"/>
              <w:rPr>
                <w:color w:val="000000" w:themeColor="text1"/>
                <w:sz w:val="21"/>
                <w:szCs w:val="21"/>
              </w:rPr>
            </w:pPr>
          </w:p>
        </w:tc>
      </w:tr>
      <w:tr w:rsidR="008A5819" w:rsidRPr="00B360D8" w14:paraId="680C03E0" w14:textId="77777777" w:rsidTr="008A5819">
        <w:tc>
          <w:tcPr>
            <w:tcW w:w="288" w:type="dxa"/>
            <w:vAlign w:val="center"/>
          </w:tcPr>
          <w:p w14:paraId="666B5538" w14:textId="77777777" w:rsidR="008A5819" w:rsidRPr="00B360D8" w:rsidRDefault="008A5819" w:rsidP="007B0C7C">
            <w:pPr>
              <w:jc w:val="right"/>
              <w:rPr>
                <w:b/>
                <w:color w:val="000000" w:themeColor="text1"/>
                <w:sz w:val="21"/>
                <w:szCs w:val="21"/>
              </w:rPr>
            </w:pPr>
          </w:p>
        </w:tc>
        <w:tc>
          <w:tcPr>
            <w:tcW w:w="8550" w:type="dxa"/>
          </w:tcPr>
          <w:p w14:paraId="3EB12CD2" w14:textId="77777777"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Does your Company capture* whether habitational buildings insured under commercial policies (e.g., condominium structures or apartment buildings) have a reinforced concrete roof? </w:t>
            </w:r>
          </w:p>
        </w:tc>
        <w:tc>
          <w:tcPr>
            <w:tcW w:w="1440" w:type="dxa"/>
            <w:shd w:val="clear" w:color="auto" w:fill="auto"/>
            <w:vAlign w:val="center"/>
          </w:tcPr>
          <w:p w14:paraId="2E114836"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5CA0DFF2" w14:textId="77777777" w:rsidTr="008A5819">
        <w:tc>
          <w:tcPr>
            <w:tcW w:w="288" w:type="dxa"/>
            <w:vAlign w:val="center"/>
          </w:tcPr>
          <w:p w14:paraId="2FFD946C" w14:textId="77777777" w:rsidR="008A5819" w:rsidRPr="00B360D8" w:rsidRDefault="008A5819" w:rsidP="007B0C7C">
            <w:pPr>
              <w:jc w:val="right"/>
              <w:rPr>
                <w:b/>
                <w:color w:val="000000" w:themeColor="text1"/>
                <w:sz w:val="21"/>
                <w:szCs w:val="21"/>
              </w:rPr>
            </w:pPr>
          </w:p>
        </w:tc>
        <w:tc>
          <w:tcPr>
            <w:tcW w:w="8550" w:type="dxa"/>
          </w:tcPr>
          <w:p w14:paraId="2E33CA3A" w14:textId="77777777"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Does your Company capture* whether the buildings housing individual condominium or tenant units have a reinforced concrete roof?</w:t>
            </w:r>
          </w:p>
        </w:tc>
        <w:tc>
          <w:tcPr>
            <w:tcW w:w="1440" w:type="dxa"/>
            <w:shd w:val="clear" w:color="auto" w:fill="auto"/>
            <w:vAlign w:val="center"/>
          </w:tcPr>
          <w:p w14:paraId="13E1E87E"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or NA"/>
                  <w:ddList>
                    <w:listEntry w:val="Select Y or N"/>
                    <w:listEntry w:val="Yes"/>
                    <w:listEntry w:val="No"/>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r w:rsidR="008A5819" w:rsidRPr="00B360D8" w14:paraId="2F4BF93C" w14:textId="77777777" w:rsidTr="008A5819">
        <w:tc>
          <w:tcPr>
            <w:tcW w:w="288" w:type="dxa"/>
            <w:vAlign w:val="center"/>
          </w:tcPr>
          <w:p w14:paraId="22BC2D45" w14:textId="77777777" w:rsidR="008A5819" w:rsidRPr="00B360D8" w:rsidRDefault="008A5819" w:rsidP="007B0C7C">
            <w:pPr>
              <w:jc w:val="right"/>
              <w:rPr>
                <w:b/>
                <w:color w:val="000000" w:themeColor="text1"/>
                <w:sz w:val="21"/>
                <w:szCs w:val="21"/>
              </w:rPr>
            </w:pPr>
          </w:p>
        </w:tc>
        <w:tc>
          <w:tcPr>
            <w:tcW w:w="8550" w:type="dxa"/>
          </w:tcPr>
          <w:p w14:paraId="28216831" w14:textId="77777777" w:rsidR="008A5819" w:rsidRPr="00B360D8" w:rsidRDefault="008A5819" w:rsidP="007B0C7C">
            <w:pPr>
              <w:pStyle w:val="ListParagraph"/>
              <w:numPr>
                <w:ilvl w:val="0"/>
                <w:numId w:val="64"/>
              </w:numPr>
              <w:ind w:left="342" w:hanging="180"/>
              <w:rPr>
                <w:color w:val="000000" w:themeColor="text1"/>
                <w:sz w:val="21"/>
                <w:szCs w:val="21"/>
              </w:rPr>
            </w:pPr>
            <w:r w:rsidRPr="00B360D8">
              <w:rPr>
                <w:color w:val="000000" w:themeColor="text1"/>
                <w:sz w:val="21"/>
                <w:szCs w:val="21"/>
              </w:rPr>
              <w:t xml:space="preserve">If your Company answered yes to either of the two immediately preceding questions, have you included FHCF </w:t>
            </w:r>
            <w:r w:rsidRPr="00B360D8">
              <w:rPr>
                <w:i/>
                <w:color w:val="000000" w:themeColor="text1"/>
                <w:sz w:val="21"/>
                <w:szCs w:val="21"/>
              </w:rPr>
              <w:t xml:space="preserve">Masonry with Reinforced Concrete Roof </w:t>
            </w:r>
            <w:r w:rsidRPr="00B360D8">
              <w:rPr>
                <w:color w:val="000000" w:themeColor="text1"/>
                <w:sz w:val="21"/>
                <w:szCs w:val="21"/>
              </w:rPr>
              <w:t>and/or</w:t>
            </w:r>
            <w:r w:rsidRPr="00B360D8">
              <w:rPr>
                <w:i/>
                <w:color w:val="000000" w:themeColor="text1"/>
                <w:sz w:val="21"/>
                <w:szCs w:val="21"/>
              </w:rPr>
              <w:t xml:space="preserve"> </w:t>
            </w:r>
            <w:r w:rsidRPr="00B360D8">
              <w:rPr>
                <w:color w:val="000000" w:themeColor="text1"/>
                <w:sz w:val="21"/>
                <w:szCs w:val="21"/>
              </w:rPr>
              <w:t>FHCF</w:t>
            </w:r>
            <w:r w:rsidRPr="00B360D8">
              <w:rPr>
                <w:i/>
                <w:color w:val="000000" w:themeColor="text1"/>
                <w:sz w:val="21"/>
                <w:szCs w:val="21"/>
              </w:rPr>
              <w:t xml:space="preserve"> Superior with Reinforced Concrete Roof</w:t>
            </w:r>
            <w:r w:rsidRPr="00B360D8">
              <w:rPr>
                <w:color w:val="000000" w:themeColor="text1"/>
                <w:sz w:val="21"/>
                <w:szCs w:val="21"/>
              </w:rPr>
              <w:t xml:space="preserve"> construction in your mapping?</w:t>
            </w:r>
          </w:p>
        </w:tc>
        <w:tc>
          <w:tcPr>
            <w:tcW w:w="1440" w:type="dxa"/>
            <w:shd w:val="clear" w:color="auto" w:fill="auto"/>
            <w:vAlign w:val="center"/>
          </w:tcPr>
          <w:p w14:paraId="24A6D527" w14:textId="77777777" w:rsidR="008A5819" w:rsidRPr="00247FF6" w:rsidRDefault="008A5819" w:rsidP="007B0C7C">
            <w:pPr>
              <w:jc w:val="center"/>
              <w:rPr>
                <w:color w:val="000000" w:themeColor="text1"/>
                <w:sz w:val="21"/>
                <w:szCs w:val="21"/>
              </w:rPr>
            </w:pPr>
            <w:r>
              <w:rPr>
                <w:color w:val="000000" w:themeColor="text1"/>
                <w:sz w:val="21"/>
                <w:szCs w:val="21"/>
              </w:rPr>
              <w:fldChar w:fldCharType="begin">
                <w:ffData>
                  <w:name w:val=""/>
                  <w:enabled/>
                  <w:calcOnExit w:val="0"/>
                  <w:statusText w:type="text" w:val="Select Y or N"/>
                  <w:ddList>
                    <w:listEntry w:val="Select Y or NA"/>
                    <w:listEntry w:val="Yes"/>
                    <w:listEntry w:val="NA"/>
                  </w:ddList>
                </w:ffData>
              </w:fldChar>
            </w:r>
            <w:r>
              <w:rPr>
                <w:color w:val="000000" w:themeColor="text1"/>
                <w:sz w:val="21"/>
                <w:szCs w:val="21"/>
              </w:rPr>
              <w:instrText xml:space="preserve"> FORMDROPDOWN </w:instrText>
            </w:r>
            <w:r w:rsidR="0053675D">
              <w:rPr>
                <w:color w:val="000000" w:themeColor="text1"/>
                <w:sz w:val="21"/>
                <w:szCs w:val="21"/>
              </w:rPr>
            </w:r>
            <w:r w:rsidR="0053675D">
              <w:rPr>
                <w:color w:val="000000" w:themeColor="text1"/>
                <w:sz w:val="21"/>
                <w:szCs w:val="21"/>
              </w:rPr>
              <w:fldChar w:fldCharType="separate"/>
            </w:r>
            <w:r>
              <w:rPr>
                <w:color w:val="000000" w:themeColor="text1"/>
                <w:sz w:val="21"/>
                <w:szCs w:val="21"/>
              </w:rPr>
              <w:fldChar w:fldCharType="end"/>
            </w:r>
          </w:p>
        </w:tc>
      </w:tr>
    </w:tbl>
    <w:p w14:paraId="10A531E4" w14:textId="77777777" w:rsidR="000567BD" w:rsidRPr="00B360D8" w:rsidRDefault="000567BD" w:rsidP="000567BD">
      <w:pPr>
        <w:spacing w:before="120"/>
        <w:ind w:left="450" w:hanging="270"/>
        <w:jc w:val="both"/>
        <w:rPr>
          <w:rStyle w:val="Style9pt"/>
          <w:color w:val="000000" w:themeColor="text1"/>
          <w:sz w:val="21"/>
          <w:szCs w:val="21"/>
        </w:rPr>
      </w:pPr>
      <w:r w:rsidRPr="00B360D8">
        <w:rPr>
          <w:rStyle w:val="Style9pt"/>
          <w:b/>
          <w:color w:val="000000" w:themeColor="text1"/>
          <w:sz w:val="22"/>
          <w:szCs w:val="22"/>
        </w:rPr>
        <w:t>*</w:t>
      </w:r>
      <w:r w:rsidRPr="00B360D8">
        <w:rPr>
          <w:rStyle w:val="Style9pt"/>
          <w:color w:val="000000" w:themeColor="text1"/>
          <w:sz w:val="21"/>
          <w:szCs w:val="21"/>
        </w:rPr>
        <w:t xml:space="preserve"> “Capture,” as used in the table above, means your Company collects the relative information at some point during the application or underwriting process, regardless of whether such information is used by your Company or whether or not it has been entered into your Company’s computer system(s).</w:t>
      </w:r>
    </w:p>
    <w:p w14:paraId="2C77A90F" w14:textId="77777777" w:rsidR="000567BD" w:rsidRPr="006844FF" w:rsidRDefault="000567BD" w:rsidP="000567BD">
      <w:pPr>
        <w:jc w:val="both"/>
        <w:rPr>
          <w:rStyle w:val="Style9pt"/>
          <w:b/>
          <w:sz w:val="22"/>
          <w:szCs w:val="22"/>
        </w:rPr>
      </w:pPr>
    </w:p>
    <w:p w14:paraId="059D64E4" w14:textId="77777777" w:rsidR="000567BD" w:rsidRPr="006844FF" w:rsidRDefault="000567BD" w:rsidP="000567BD">
      <w:pPr>
        <w:jc w:val="both"/>
        <w:rPr>
          <w:rStyle w:val="Style9pt"/>
          <w:b/>
          <w:sz w:val="22"/>
          <w:szCs w:val="22"/>
        </w:rPr>
      </w:pPr>
    </w:p>
    <w:p w14:paraId="02343A66" w14:textId="77777777" w:rsidR="000567BD" w:rsidRPr="006844FF" w:rsidRDefault="000567BD" w:rsidP="000567BD">
      <w:pPr>
        <w:pBdr>
          <w:top w:val="single" w:sz="12" w:space="1" w:color="auto"/>
          <w:bottom w:val="single" w:sz="12" w:space="1" w:color="auto"/>
        </w:pBdr>
        <w:ind w:left="-90"/>
        <w:rPr>
          <w:rStyle w:val="Style9pt"/>
          <w:b/>
          <w:sz w:val="28"/>
          <w:szCs w:val="28"/>
        </w:rPr>
      </w:pPr>
      <w:r w:rsidRPr="006844FF">
        <w:rPr>
          <w:rStyle w:val="Style9pt"/>
          <w:b/>
          <w:sz w:val="28"/>
          <w:szCs w:val="28"/>
        </w:rPr>
        <w:t>SECTION II</w:t>
      </w:r>
    </w:p>
    <w:p w14:paraId="28B11E0B" w14:textId="77777777" w:rsidR="000567BD" w:rsidRPr="006844FF" w:rsidRDefault="000567BD" w:rsidP="000567BD">
      <w:pPr>
        <w:jc w:val="both"/>
        <w:rPr>
          <w:rStyle w:val="Style9pt"/>
          <w:b/>
          <w:szCs w:val="18"/>
        </w:rPr>
      </w:pPr>
    </w:p>
    <w:p w14:paraId="2DDA4E50" w14:textId="77777777" w:rsidR="00CB790F" w:rsidRPr="006844FF" w:rsidRDefault="00CB790F" w:rsidP="00CB790F">
      <w:pPr>
        <w:jc w:val="both"/>
        <w:rPr>
          <w:rStyle w:val="Style9pt"/>
          <w:sz w:val="22"/>
          <w:szCs w:val="22"/>
        </w:rPr>
      </w:pPr>
      <w:r w:rsidRPr="006844FF">
        <w:rPr>
          <w:rStyle w:val="Style9pt"/>
          <w:b/>
          <w:sz w:val="22"/>
          <w:szCs w:val="22"/>
        </w:rPr>
        <w:t xml:space="preserve">Instructions: </w:t>
      </w:r>
      <w:r w:rsidRPr="006844FF">
        <w:rPr>
          <w:rStyle w:val="Style9pt"/>
          <w:sz w:val="22"/>
          <w:szCs w:val="22"/>
        </w:rPr>
        <w:t xml:space="preserve">Enter the Company’s construction types and definitions, </w:t>
      </w:r>
      <w:r w:rsidRPr="006844FF">
        <w:rPr>
          <w:rStyle w:val="Style9pt"/>
          <w:sz w:val="22"/>
          <w:szCs w:val="22"/>
          <w:u w:val="single"/>
        </w:rPr>
        <w:t>as printed in the Company’s underwriting manual</w:t>
      </w:r>
      <w:r w:rsidRPr="006844FF">
        <w:rPr>
          <w:rStyle w:val="Style9pt"/>
          <w:sz w:val="22"/>
          <w:szCs w:val="22"/>
        </w:rPr>
        <w:t>, and Company construction codes if your Company uses a coding system, into the table provided on the next page. Then enter the FHCF construction code proposed for reporting each of your Company’s construction types based on the FHCF construction definitions on page 2</w:t>
      </w:r>
      <w:r w:rsidR="009250CF">
        <w:rPr>
          <w:rStyle w:val="Style9pt"/>
          <w:sz w:val="22"/>
          <w:szCs w:val="22"/>
        </w:rPr>
        <w:t>7</w:t>
      </w:r>
      <w:r w:rsidRPr="006844FF">
        <w:rPr>
          <w:rStyle w:val="Style9pt"/>
          <w:sz w:val="22"/>
          <w:szCs w:val="22"/>
        </w:rPr>
        <w:t xml:space="preserve"> of</w:t>
      </w:r>
      <w:r>
        <w:rPr>
          <w:rStyle w:val="Style9pt"/>
          <w:sz w:val="22"/>
          <w:szCs w:val="22"/>
        </w:rPr>
        <w:t xml:space="preserve"> this</w:t>
      </w:r>
      <w:r w:rsidRPr="006844FF">
        <w:rPr>
          <w:rStyle w:val="Style9pt"/>
          <w:sz w:val="22"/>
          <w:szCs w:val="22"/>
        </w:rPr>
        <w:t xml:space="preserve"> Data Call. Indicate which FHCF type(s) of business each definition and/or code is applicable to by entering Com, Res, MH, Ten, Condo, or a combination of those types of business in the first column. Be sure to include all construction types that could be applicable to your Company’s Data Call submission.</w:t>
      </w:r>
    </w:p>
    <w:p w14:paraId="2AFB1407" w14:textId="77777777" w:rsidR="000567BD" w:rsidRPr="006844FF" w:rsidRDefault="000567BD" w:rsidP="000567BD">
      <w:pPr>
        <w:spacing w:before="240"/>
        <w:ind w:right="-720"/>
        <w:jc w:val="right"/>
        <w:rPr>
          <w:rFonts w:ascii="Arial" w:hAnsi="Arial" w:cs="Arial"/>
          <w:b/>
          <w:sz w:val="30"/>
          <w:szCs w:val="30"/>
        </w:rPr>
      </w:pPr>
      <w:r w:rsidRPr="006844FF">
        <w:rPr>
          <w:rFonts w:ascii="Arial" w:hAnsi="Arial" w:cs="Arial"/>
          <w:b/>
          <w:sz w:val="30"/>
          <w:szCs w:val="30"/>
        </w:rPr>
        <w:t>RETURN TO FHCF</w:t>
      </w:r>
    </w:p>
    <w:p w14:paraId="7D3C1686" w14:textId="77777777" w:rsidR="000567BD" w:rsidRPr="006844FF" w:rsidRDefault="000567BD" w:rsidP="000567BD">
      <w:pPr>
        <w:spacing w:before="240"/>
        <w:jc w:val="center"/>
        <w:rPr>
          <w:rFonts w:ascii="Arial" w:hAnsi="Arial" w:cs="Arial"/>
          <w:b/>
          <w:sz w:val="30"/>
          <w:szCs w:val="30"/>
        </w:rPr>
      </w:pPr>
      <w:r w:rsidRPr="006844FF">
        <w:rPr>
          <w:rFonts w:ascii="Arial" w:hAnsi="Arial" w:cs="Arial"/>
          <w:b/>
          <w:sz w:val="30"/>
          <w:szCs w:val="30"/>
        </w:rPr>
        <w:t>Florida Hurricane Catastrophe Fund</w:t>
      </w:r>
    </w:p>
    <w:p w14:paraId="0539058C" w14:textId="3DE49B2B" w:rsidR="000567BD" w:rsidRPr="006844FF" w:rsidRDefault="00D324A0" w:rsidP="000567BD">
      <w:pPr>
        <w:spacing w:after="120"/>
        <w:jc w:val="center"/>
        <w:rPr>
          <w:rFonts w:ascii="Arial" w:hAnsi="Arial" w:cs="Arial"/>
          <w:b/>
          <w:bCs/>
          <w:sz w:val="30"/>
          <w:szCs w:val="30"/>
        </w:rPr>
      </w:pPr>
      <w:r>
        <w:rPr>
          <w:rFonts w:ascii="Arial" w:hAnsi="Arial" w:cs="Arial"/>
          <w:b/>
          <w:bCs/>
          <w:sz w:val="30"/>
          <w:szCs w:val="30"/>
        </w:rPr>
        <w:t>202</w:t>
      </w:r>
      <w:r w:rsidR="001C6C45">
        <w:rPr>
          <w:rFonts w:ascii="Arial" w:hAnsi="Arial" w:cs="Arial"/>
          <w:b/>
          <w:bCs/>
          <w:sz w:val="30"/>
          <w:szCs w:val="30"/>
        </w:rPr>
        <w:t>2</w:t>
      </w:r>
      <w:r w:rsidR="000567BD" w:rsidRPr="006844FF">
        <w:rPr>
          <w:rFonts w:ascii="Arial" w:hAnsi="Arial" w:cs="Arial"/>
          <w:b/>
          <w:bCs/>
          <w:sz w:val="30"/>
          <w:szCs w:val="30"/>
        </w:rPr>
        <w:t xml:space="preserve"> Data Call</w:t>
      </w:r>
    </w:p>
    <w:p w14:paraId="779690DE" w14:textId="77777777" w:rsidR="000567BD" w:rsidRPr="006844FF" w:rsidRDefault="000567BD" w:rsidP="000567BD">
      <w:pPr>
        <w:spacing w:before="240" w:after="120"/>
        <w:jc w:val="center"/>
        <w:rPr>
          <w:rFonts w:ascii="Arial" w:hAnsi="Arial" w:cs="Arial"/>
          <w:sz w:val="30"/>
          <w:szCs w:val="30"/>
        </w:rPr>
      </w:pPr>
      <w:r w:rsidRPr="006844FF">
        <w:rPr>
          <w:rFonts w:ascii="Arial" w:hAnsi="Arial" w:cs="Arial"/>
          <w:b/>
          <w:bCs/>
          <w:sz w:val="30"/>
          <w:szCs w:val="30"/>
        </w:rPr>
        <w:t>Construction Mapping Worksheet</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37"/>
        <w:gridCol w:w="3244"/>
        <w:gridCol w:w="2028"/>
        <w:gridCol w:w="1198"/>
      </w:tblGrid>
      <w:tr w:rsidR="000567BD" w:rsidRPr="006844FF" w14:paraId="2E3B828C" w14:textId="77777777" w:rsidTr="00BC4B4C">
        <w:trPr>
          <w:tblHeader/>
        </w:trPr>
        <w:tc>
          <w:tcPr>
            <w:tcW w:w="2088" w:type="dxa"/>
            <w:shd w:val="clear" w:color="auto" w:fill="BFBFBF" w:themeFill="background1" w:themeFillShade="BF"/>
          </w:tcPr>
          <w:p w14:paraId="664079A6" w14:textId="77777777" w:rsidR="000567BD" w:rsidRPr="006844FF" w:rsidRDefault="000567BD" w:rsidP="007B0C7C">
            <w:pPr>
              <w:jc w:val="center"/>
              <w:rPr>
                <w:b/>
                <w:smallCaps/>
              </w:rPr>
            </w:pPr>
            <w:r w:rsidRPr="006844FF">
              <w:rPr>
                <w:rFonts w:ascii="Arial" w:hAnsi="Arial"/>
                <w:b/>
                <w:sz w:val="22"/>
                <w:szCs w:val="22"/>
              </w:rPr>
              <w:br w:type="page"/>
            </w:r>
            <w:r w:rsidRPr="006844FF">
              <w:rPr>
                <w:b/>
                <w:smallCaps/>
              </w:rPr>
              <w:t>Enter                      FHCF Type(s) of Business (Com, Res, MH, Ten, Condo)</w:t>
            </w:r>
          </w:p>
        </w:tc>
        <w:tc>
          <w:tcPr>
            <w:tcW w:w="2137" w:type="dxa"/>
            <w:shd w:val="clear" w:color="auto" w:fill="BFBFBF" w:themeFill="background1" w:themeFillShade="BF"/>
            <w:vAlign w:val="center"/>
          </w:tcPr>
          <w:p w14:paraId="5287CFD0" w14:textId="77777777" w:rsidR="000567BD" w:rsidRPr="006844FF" w:rsidRDefault="000567BD" w:rsidP="007B0C7C">
            <w:pPr>
              <w:jc w:val="center"/>
              <w:rPr>
                <w:b/>
                <w:smallCaps/>
              </w:rPr>
            </w:pPr>
            <w:r w:rsidRPr="006844FF">
              <w:rPr>
                <w:b/>
                <w:smallCaps/>
              </w:rPr>
              <w:t>Company</w:t>
            </w:r>
          </w:p>
          <w:p w14:paraId="3F3C37BA" w14:textId="77777777" w:rsidR="000567BD" w:rsidRPr="006844FF" w:rsidRDefault="000567BD" w:rsidP="007B0C7C">
            <w:pPr>
              <w:jc w:val="center"/>
              <w:rPr>
                <w:b/>
                <w:smallCaps/>
              </w:rPr>
            </w:pPr>
            <w:r w:rsidRPr="006844FF">
              <w:rPr>
                <w:b/>
                <w:smallCaps/>
              </w:rPr>
              <w:t xml:space="preserve">Construction Types </w:t>
            </w:r>
          </w:p>
          <w:p w14:paraId="0432BA42" w14:textId="77777777" w:rsidR="000567BD" w:rsidRPr="006844FF" w:rsidRDefault="000567BD" w:rsidP="007B0C7C">
            <w:pPr>
              <w:jc w:val="center"/>
            </w:pPr>
            <w:r w:rsidRPr="006844FF">
              <w:rPr>
                <w:b/>
                <w:smallCaps/>
              </w:rPr>
              <w:t>(</w:t>
            </w:r>
            <w:r w:rsidRPr="00450849">
              <w:rPr>
                <w:b/>
              </w:rPr>
              <w:t>e.g.</w:t>
            </w:r>
            <w:r w:rsidRPr="006844FF">
              <w:rPr>
                <w:b/>
              </w:rPr>
              <w:t>,</w:t>
            </w:r>
            <w:r w:rsidRPr="006844FF">
              <w:rPr>
                <w:b/>
                <w:smallCaps/>
              </w:rPr>
              <w:t xml:space="preserve"> frame)</w:t>
            </w:r>
          </w:p>
        </w:tc>
        <w:tc>
          <w:tcPr>
            <w:tcW w:w="3244" w:type="dxa"/>
            <w:shd w:val="clear" w:color="auto" w:fill="BFBFBF" w:themeFill="background1" w:themeFillShade="BF"/>
            <w:vAlign w:val="center"/>
          </w:tcPr>
          <w:p w14:paraId="292027BB" w14:textId="77777777" w:rsidR="000567BD" w:rsidRPr="006844FF" w:rsidRDefault="000567BD" w:rsidP="00CF130B">
            <w:pPr>
              <w:jc w:val="center"/>
              <w:rPr>
                <w:smallCaps/>
              </w:rPr>
            </w:pPr>
            <w:r w:rsidRPr="006844FF">
              <w:rPr>
                <w:b/>
                <w:smallCaps/>
              </w:rPr>
              <w:t>Company Construction Definitions</w:t>
            </w:r>
          </w:p>
        </w:tc>
        <w:tc>
          <w:tcPr>
            <w:tcW w:w="2028" w:type="dxa"/>
            <w:shd w:val="clear" w:color="auto" w:fill="BFBFBF" w:themeFill="background1" w:themeFillShade="BF"/>
          </w:tcPr>
          <w:p w14:paraId="51A0FBC9" w14:textId="77777777" w:rsidR="000567BD" w:rsidRPr="006844FF" w:rsidRDefault="000567BD" w:rsidP="007B0C7C">
            <w:pPr>
              <w:jc w:val="center"/>
              <w:rPr>
                <w:b/>
                <w:smallCaps/>
              </w:rPr>
            </w:pPr>
            <w:r w:rsidRPr="006844FF">
              <w:rPr>
                <w:b/>
                <w:smallCaps/>
              </w:rPr>
              <w:t xml:space="preserve">Company Construction Code </w:t>
            </w:r>
          </w:p>
          <w:p w14:paraId="27E83978" w14:textId="77777777" w:rsidR="000567BD" w:rsidRPr="006844FF" w:rsidRDefault="000567BD" w:rsidP="007B0C7C">
            <w:pPr>
              <w:jc w:val="center"/>
              <w:rPr>
                <w:b/>
                <w:smallCaps/>
              </w:rPr>
            </w:pPr>
            <w:r w:rsidRPr="006844FF">
              <w:rPr>
                <w:b/>
                <w:smallCaps/>
              </w:rPr>
              <w:t>(</w:t>
            </w:r>
            <w:r w:rsidRPr="00450849">
              <w:rPr>
                <w:b/>
              </w:rPr>
              <w:t>e.g.</w:t>
            </w:r>
            <w:r w:rsidRPr="006844FF">
              <w:rPr>
                <w:b/>
              </w:rPr>
              <w:t>,</w:t>
            </w:r>
            <w:r w:rsidRPr="006844FF">
              <w:rPr>
                <w:b/>
                <w:smallCaps/>
              </w:rPr>
              <w:t xml:space="preserve"> F=Frame)</w:t>
            </w:r>
          </w:p>
        </w:tc>
        <w:tc>
          <w:tcPr>
            <w:tcW w:w="1198" w:type="dxa"/>
            <w:shd w:val="clear" w:color="auto" w:fill="BFBFBF" w:themeFill="background1" w:themeFillShade="BF"/>
            <w:vAlign w:val="center"/>
          </w:tcPr>
          <w:p w14:paraId="12F17635" w14:textId="77777777" w:rsidR="000567BD" w:rsidRPr="006844FF" w:rsidRDefault="000567BD" w:rsidP="007B0C7C">
            <w:pPr>
              <w:jc w:val="center"/>
              <w:rPr>
                <w:b/>
                <w:smallCaps/>
              </w:rPr>
            </w:pPr>
            <w:r w:rsidRPr="006844FF">
              <w:rPr>
                <w:b/>
                <w:smallCaps/>
              </w:rPr>
              <w:t>Mapped to</w:t>
            </w:r>
          </w:p>
          <w:p w14:paraId="545078EA" w14:textId="77777777" w:rsidR="000567BD" w:rsidRPr="006844FF" w:rsidRDefault="000567BD" w:rsidP="007B0C7C">
            <w:pPr>
              <w:jc w:val="center"/>
              <w:rPr>
                <w:b/>
                <w:smallCaps/>
              </w:rPr>
            </w:pPr>
            <w:r w:rsidRPr="006844FF">
              <w:rPr>
                <w:b/>
                <w:smallCaps/>
              </w:rPr>
              <w:t>FHCF Code</w:t>
            </w:r>
          </w:p>
        </w:tc>
      </w:tr>
      <w:tr w:rsidR="000567BD" w:rsidRPr="001C6C45" w14:paraId="045D1ED3" w14:textId="77777777" w:rsidTr="00BC4B4C">
        <w:trPr>
          <w:trHeight w:val="648"/>
        </w:trPr>
        <w:tc>
          <w:tcPr>
            <w:tcW w:w="2088" w:type="dxa"/>
            <w:vAlign w:val="center"/>
          </w:tcPr>
          <w:p w14:paraId="3C0C1106"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5F5D6B1"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bookmarkStart w:id="3" w:name="Text3"/>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bookmarkEnd w:id="3"/>
          </w:p>
        </w:tc>
        <w:tc>
          <w:tcPr>
            <w:tcW w:w="3244" w:type="dxa"/>
            <w:vAlign w:val="center"/>
          </w:tcPr>
          <w:p w14:paraId="333A1107"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5AC1362"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5706846"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bookmarkStart w:id="4" w:name="Dropdown6"/>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bookmarkEnd w:id="4"/>
          </w:p>
        </w:tc>
      </w:tr>
      <w:tr w:rsidR="000567BD" w:rsidRPr="001C6C45" w14:paraId="1AAFA510" w14:textId="77777777" w:rsidTr="00BC4B4C">
        <w:trPr>
          <w:trHeight w:val="648"/>
        </w:trPr>
        <w:tc>
          <w:tcPr>
            <w:tcW w:w="2088" w:type="dxa"/>
            <w:vAlign w:val="center"/>
          </w:tcPr>
          <w:p w14:paraId="03742C8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ADC8FB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A81DEBC"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34A8CD2"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E090272"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215C934C" w14:textId="77777777" w:rsidTr="00BC4B4C">
        <w:trPr>
          <w:trHeight w:val="648"/>
        </w:trPr>
        <w:tc>
          <w:tcPr>
            <w:tcW w:w="2088" w:type="dxa"/>
            <w:vAlign w:val="center"/>
          </w:tcPr>
          <w:p w14:paraId="5F5C1287"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6A3FBC54"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A28C2F3"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78CBB559"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39F905B4"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64F0AF60" w14:textId="77777777" w:rsidTr="00BC4B4C">
        <w:trPr>
          <w:trHeight w:val="648"/>
        </w:trPr>
        <w:tc>
          <w:tcPr>
            <w:tcW w:w="2088" w:type="dxa"/>
            <w:vAlign w:val="center"/>
          </w:tcPr>
          <w:p w14:paraId="778B9A54"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41AC92E9"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48CBB01"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75EEDE57"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7D4ACA9"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51F9695B" w14:textId="77777777" w:rsidTr="00BC4B4C">
        <w:trPr>
          <w:trHeight w:val="648"/>
        </w:trPr>
        <w:tc>
          <w:tcPr>
            <w:tcW w:w="2088" w:type="dxa"/>
            <w:vAlign w:val="center"/>
          </w:tcPr>
          <w:p w14:paraId="0084E9DE"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60CA40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DFD1A67"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61EAA46F"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1B32E07"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5BDC0AE9" w14:textId="77777777" w:rsidTr="00BC4B4C">
        <w:trPr>
          <w:trHeight w:val="648"/>
        </w:trPr>
        <w:tc>
          <w:tcPr>
            <w:tcW w:w="2088" w:type="dxa"/>
            <w:vAlign w:val="center"/>
          </w:tcPr>
          <w:p w14:paraId="684BA55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913174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C70F7BB"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4DC7ADB"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961E6B2"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5D9EC512" w14:textId="77777777" w:rsidTr="00BC4B4C">
        <w:trPr>
          <w:trHeight w:val="648"/>
        </w:trPr>
        <w:tc>
          <w:tcPr>
            <w:tcW w:w="2088" w:type="dxa"/>
            <w:vAlign w:val="center"/>
          </w:tcPr>
          <w:p w14:paraId="239B7B17"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ECDF12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5DA9502A"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437543C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4B63869"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3FEC054E" w14:textId="77777777" w:rsidTr="00BC4B4C">
        <w:trPr>
          <w:trHeight w:val="648"/>
        </w:trPr>
        <w:tc>
          <w:tcPr>
            <w:tcW w:w="2088" w:type="dxa"/>
            <w:vAlign w:val="center"/>
          </w:tcPr>
          <w:p w14:paraId="2EFB34D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76269B6E"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225B2D0"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3B49A61C"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3766421"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0A30AD46" w14:textId="77777777" w:rsidTr="00BC4B4C">
        <w:trPr>
          <w:trHeight w:val="648"/>
        </w:trPr>
        <w:tc>
          <w:tcPr>
            <w:tcW w:w="2088" w:type="dxa"/>
            <w:vAlign w:val="center"/>
          </w:tcPr>
          <w:p w14:paraId="5C94477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F86A108"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ADC92F7"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6AFEC626"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B049764"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09AA1D5D" w14:textId="77777777" w:rsidTr="00BC4B4C">
        <w:trPr>
          <w:trHeight w:val="648"/>
        </w:trPr>
        <w:tc>
          <w:tcPr>
            <w:tcW w:w="2088" w:type="dxa"/>
            <w:vAlign w:val="center"/>
          </w:tcPr>
          <w:p w14:paraId="08741706"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68A3E452"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727AFEE5"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7391809D"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2FFFF6C1"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2948BD7C" w14:textId="77777777" w:rsidTr="00BC4B4C">
        <w:trPr>
          <w:trHeight w:val="648"/>
        </w:trPr>
        <w:tc>
          <w:tcPr>
            <w:tcW w:w="2088" w:type="dxa"/>
            <w:vAlign w:val="center"/>
          </w:tcPr>
          <w:p w14:paraId="5E3524B1"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7CD8513"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276FD85"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9E8CC6F"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2F76E21"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11DD8CDD" w14:textId="77777777" w:rsidTr="00BC4B4C">
        <w:trPr>
          <w:trHeight w:val="648"/>
        </w:trPr>
        <w:tc>
          <w:tcPr>
            <w:tcW w:w="2088" w:type="dxa"/>
            <w:vAlign w:val="center"/>
          </w:tcPr>
          <w:p w14:paraId="6699FB30" w14:textId="77777777" w:rsidR="000567BD" w:rsidRPr="001C6C45" w:rsidRDefault="00353C99" w:rsidP="00353C99">
            <w:pPr>
              <w:jc w:val="center"/>
              <w:rPr>
                <w:sz w:val="22"/>
                <w:szCs w:val="22"/>
              </w:rPr>
            </w:pPr>
            <w:r w:rsidRPr="001C6C45">
              <w:rPr>
                <w:sz w:val="22"/>
                <w:szCs w:val="22"/>
              </w:rPr>
              <w:lastRenderedPageBreak/>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C4642AB"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E7878FA" w14:textId="314AB584"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0053675D">
              <w:rPr>
                <w:sz w:val="22"/>
                <w:szCs w:val="22"/>
              </w:rPr>
              <w:t> </w:t>
            </w:r>
            <w:r w:rsidR="0053675D">
              <w:rPr>
                <w:sz w:val="22"/>
                <w:szCs w:val="22"/>
              </w:rPr>
              <w:t> </w:t>
            </w:r>
            <w:r w:rsidR="0053675D">
              <w:rPr>
                <w:sz w:val="22"/>
                <w:szCs w:val="22"/>
              </w:rPr>
              <w:t> </w:t>
            </w:r>
            <w:r w:rsidR="0053675D">
              <w:rPr>
                <w:sz w:val="22"/>
                <w:szCs w:val="22"/>
              </w:rPr>
              <w:t> </w:t>
            </w:r>
            <w:r w:rsidR="0053675D">
              <w:rPr>
                <w:sz w:val="22"/>
                <w:szCs w:val="22"/>
              </w:rPr>
              <w:t> </w:t>
            </w:r>
            <w:r w:rsidRPr="001C6C45">
              <w:rPr>
                <w:sz w:val="22"/>
                <w:szCs w:val="22"/>
              </w:rPr>
              <w:fldChar w:fldCharType="end"/>
            </w:r>
          </w:p>
        </w:tc>
        <w:tc>
          <w:tcPr>
            <w:tcW w:w="2028" w:type="dxa"/>
            <w:vAlign w:val="center"/>
          </w:tcPr>
          <w:p w14:paraId="1EC60D60"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2EFBEDC6"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1209D4FA" w14:textId="77777777" w:rsidTr="00BC4B4C">
        <w:trPr>
          <w:trHeight w:val="648"/>
        </w:trPr>
        <w:tc>
          <w:tcPr>
            <w:tcW w:w="2088" w:type="dxa"/>
            <w:vAlign w:val="center"/>
          </w:tcPr>
          <w:p w14:paraId="7B71BC2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554BCAAE"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57AB5D23"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6420DF14"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C1AFA86"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1D6CCF67" w14:textId="77777777" w:rsidTr="00BC4B4C">
        <w:trPr>
          <w:trHeight w:val="648"/>
        </w:trPr>
        <w:tc>
          <w:tcPr>
            <w:tcW w:w="2088" w:type="dxa"/>
            <w:vAlign w:val="center"/>
          </w:tcPr>
          <w:p w14:paraId="1E3C3CAF"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7F0D274"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3CC66D8E"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2365AA05"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E383598"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0567BD" w:rsidRPr="001C6C45" w14:paraId="31BD6540" w14:textId="77777777" w:rsidTr="00BC4B4C">
        <w:trPr>
          <w:trHeight w:val="648"/>
        </w:trPr>
        <w:tc>
          <w:tcPr>
            <w:tcW w:w="2088" w:type="dxa"/>
            <w:vAlign w:val="center"/>
          </w:tcPr>
          <w:p w14:paraId="725D6B52"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4EB1EE1"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B0C5B67" w14:textId="77777777" w:rsidR="000567BD"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341B6B11" w14:textId="77777777" w:rsidR="000567BD" w:rsidRPr="001C6C45" w:rsidRDefault="00353C99" w:rsidP="00353C99">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AE72D31" w14:textId="77777777" w:rsidR="000567BD" w:rsidRPr="001C6C45" w:rsidRDefault="00353C99" w:rsidP="00353C99">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55BC4530" w14:textId="77777777" w:rsidTr="00BC4B4C">
        <w:trPr>
          <w:trHeight w:val="648"/>
        </w:trPr>
        <w:tc>
          <w:tcPr>
            <w:tcW w:w="2088" w:type="dxa"/>
            <w:vAlign w:val="center"/>
          </w:tcPr>
          <w:p w14:paraId="49E227C9"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41D1434"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A9CBB9F"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19D6AD76"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BC95484"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435529CA" w14:textId="77777777" w:rsidTr="00BC4B4C">
        <w:trPr>
          <w:trHeight w:val="648"/>
        </w:trPr>
        <w:tc>
          <w:tcPr>
            <w:tcW w:w="2088" w:type="dxa"/>
            <w:vAlign w:val="center"/>
          </w:tcPr>
          <w:p w14:paraId="32B7183B"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5296873"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098D587"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2445609"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22A587BD"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55E8177B" w14:textId="77777777" w:rsidTr="00BC4B4C">
        <w:trPr>
          <w:trHeight w:val="648"/>
        </w:trPr>
        <w:tc>
          <w:tcPr>
            <w:tcW w:w="2088" w:type="dxa"/>
            <w:vAlign w:val="center"/>
          </w:tcPr>
          <w:p w14:paraId="3530F2D7"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1E0EE62"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D25FBFF"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54129AC"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3FE882A0"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3F7368FC" w14:textId="77777777" w:rsidTr="00BC4B4C">
        <w:trPr>
          <w:trHeight w:val="648"/>
        </w:trPr>
        <w:tc>
          <w:tcPr>
            <w:tcW w:w="2088" w:type="dxa"/>
            <w:vAlign w:val="center"/>
          </w:tcPr>
          <w:p w14:paraId="43D99DFA"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E8E66ED"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080F432E"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4C90EE36"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F0F77CA"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19FA063E" w14:textId="77777777" w:rsidTr="00BC4B4C">
        <w:trPr>
          <w:trHeight w:val="648"/>
        </w:trPr>
        <w:tc>
          <w:tcPr>
            <w:tcW w:w="2088" w:type="dxa"/>
            <w:vAlign w:val="center"/>
          </w:tcPr>
          <w:p w14:paraId="498F54E7"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AB8F517"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49F3EA9"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2C33A1ED"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3D7D458"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71D78199" w14:textId="77777777" w:rsidTr="00BC4B4C">
        <w:trPr>
          <w:trHeight w:val="648"/>
        </w:trPr>
        <w:tc>
          <w:tcPr>
            <w:tcW w:w="2088" w:type="dxa"/>
            <w:vAlign w:val="center"/>
          </w:tcPr>
          <w:p w14:paraId="27CE3CEF"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2E047072"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7B5A9429"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CF2E56D"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D585C3D"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6F3E8048" w14:textId="77777777" w:rsidTr="00BC4B4C">
        <w:trPr>
          <w:trHeight w:val="648"/>
        </w:trPr>
        <w:tc>
          <w:tcPr>
            <w:tcW w:w="2088" w:type="dxa"/>
            <w:vAlign w:val="center"/>
          </w:tcPr>
          <w:p w14:paraId="7393CB15"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7E2D241"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3A8B133"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19A2C41A"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449D35E"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26AC934E" w14:textId="77777777" w:rsidTr="00BC4B4C">
        <w:trPr>
          <w:trHeight w:val="648"/>
        </w:trPr>
        <w:tc>
          <w:tcPr>
            <w:tcW w:w="2088" w:type="dxa"/>
            <w:vAlign w:val="center"/>
          </w:tcPr>
          <w:p w14:paraId="4BCC40C4"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75DD8DB8"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F92C8F9"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4D34DF7C"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06E6886"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59146DE1" w14:textId="77777777" w:rsidTr="00BC4B4C">
        <w:trPr>
          <w:trHeight w:val="648"/>
        </w:trPr>
        <w:tc>
          <w:tcPr>
            <w:tcW w:w="2088" w:type="dxa"/>
            <w:vAlign w:val="center"/>
          </w:tcPr>
          <w:p w14:paraId="459BDAC6"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724AF31"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561B116"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2FD35B01"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A57102D"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61DD90DF" w14:textId="77777777" w:rsidTr="00BC4B4C">
        <w:trPr>
          <w:trHeight w:val="648"/>
        </w:trPr>
        <w:tc>
          <w:tcPr>
            <w:tcW w:w="2088" w:type="dxa"/>
            <w:vAlign w:val="center"/>
          </w:tcPr>
          <w:p w14:paraId="7FC84147"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407D3A41"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F309406"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25AB7DCD"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3F05F039"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70EB8259" w14:textId="77777777" w:rsidTr="00BC4B4C">
        <w:trPr>
          <w:trHeight w:val="648"/>
        </w:trPr>
        <w:tc>
          <w:tcPr>
            <w:tcW w:w="2088" w:type="dxa"/>
            <w:vAlign w:val="center"/>
          </w:tcPr>
          <w:p w14:paraId="0C0BB6DF"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8734627"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39572866"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FB5AFEA"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582A7C32"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353C99" w:rsidRPr="001C6C45" w14:paraId="730A7244" w14:textId="77777777" w:rsidTr="00BC4B4C">
        <w:trPr>
          <w:trHeight w:val="648"/>
        </w:trPr>
        <w:tc>
          <w:tcPr>
            <w:tcW w:w="2088" w:type="dxa"/>
            <w:vAlign w:val="center"/>
          </w:tcPr>
          <w:p w14:paraId="15F477A9"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5E9F5473"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177B99D" w14:textId="77777777" w:rsidR="00353C99" w:rsidRPr="001C6C45" w:rsidRDefault="00353C99" w:rsidP="005B35FF">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9187CDA" w14:textId="77777777" w:rsidR="00353C99" w:rsidRPr="001C6C45" w:rsidRDefault="00353C99"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B7A6F3F" w14:textId="77777777" w:rsidR="00353C99" w:rsidRPr="001C6C45" w:rsidRDefault="00353C99"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bl>
    <w:p w14:paraId="72CE8540" w14:textId="77777777" w:rsidR="00CB790F" w:rsidRPr="001C6C45" w:rsidRDefault="00CB790F" w:rsidP="003372C7">
      <w:pPr>
        <w:ind w:right="-720"/>
        <w:jc w:val="right"/>
        <w:outlineLvl w:val="0"/>
        <w:rPr>
          <w:sz w:val="20"/>
        </w:rPr>
      </w:pPr>
    </w:p>
    <w:p w14:paraId="77DACD7A" w14:textId="77777777" w:rsidR="00CB790F" w:rsidRPr="001C6C45" w:rsidRDefault="00CB790F">
      <w:pPr>
        <w:rPr>
          <w:sz w:val="20"/>
        </w:rPr>
      </w:pPr>
      <w:r w:rsidRPr="001C6C45">
        <w:rPr>
          <w:sz w:val="20"/>
        </w:rPr>
        <w:br w:type="page"/>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137"/>
        <w:gridCol w:w="3244"/>
        <w:gridCol w:w="2028"/>
        <w:gridCol w:w="1198"/>
      </w:tblGrid>
      <w:tr w:rsidR="00CB790F" w:rsidRPr="001C6C45" w14:paraId="5CF6467A" w14:textId="77777777" w:rsidTr="007B0C7C">
        <w:trPr>
          <w:tblHeader/>
        </w:trPr>
        <w:tc>
          <w:tcPr>
            <w:tcW w:w="2088" w:type="dxa"/>
            <w:shd w:val="clear" w:color="auto" w:fill="BFBFBF" w:themeFill="background1" w:themeFillShade="BF"/>
          </w:tcPr>
          <w:p w14:paraId="2009AA72" w14:textId="77777777" w:rsidR="00CB790F" w:rsidRPr="001C6C45" w:rsidRDefault="00CB790F" w:rsidP="007B0C7C">
            <w:pPr>
              <w:jc w:val="center"/>
              <w:rPr>
                <w:smallCaps/>
              </w:rPr>
            </w:pPr>
            <w:r w:rsidRPr="001C6C45">
              <w:rPr>
                <w:rFonts w:ascii="Arial" w:hAnsi="Arial"/>
                <w:sz w:val="22"/>
                <w:szCs w:val="22"/>
              </w:rPr>
              <w:lastRenderedPageBreak/>
              <w:br w:type="page"/>
            </w:r>
            <w:r w:rsidRPr="001C6C45">
              <w:rPr>
                <w:smallCaps/>
              </w:rPr>
              <w:t>Enter                      FHCF Type(s) of Business (Com, Res, MH, Ten, Condo)</w:t>
            </w:r>
          </w:p>
        </w:tc>
        <w:tc>
          <w:tcPr>
            <w:tcW w:w="2137" w:type="dxa"/>
            <w:shd w:val="clear" w:color="auto" w:fill="BFBFBF" w:themeFill="background1" w:themeFillShade="BF"/>
            <w:vAlign w:val="center"/>
          </w:tcPr>
          <w:p w14:paraId="2DDCAB43" w14:textId="77777777" w:rsidR="00CB790F" w:rsidRPr="001C6C45" w:rsidRDefault="00CB790F" w:rsidP="007B0C7C">
            <w:pPr>
              <w:jc w:val="center"/>
              <w:rPr>
                <w:smallCaps/>
              </w:rPr>
            </w:pPr>
            <w:r w:rsidRPr="001C6C45">
              <w:rPr>
                <w:smallCaps/>
              </w:rPr>
              <w:t>Company</w:t>
            </w:r>
          </w:p>
          <w:p w14:paraId="05A2E6A3" w14:textId="77777777" w:rsidR="00CB790F" w:rsidRPr="001C6C45" w:rsidRDefault="00CB790F" w:rsidP="007B0C7C">
            <w:pPr>
              <w:jc w:val="center"/>
              <w:rPr>
                <w:smallCaps/>
              </w:rPr>
            </w:pPr>
            <w:r w:rsidRPr="001C6C45">
              <w:rPr>
                <w:smallCaps/>
              </w:rPr>
              <w:t xml:space="preserve">Construction Types </w:t>
            </w:r>
          </w:p>
          <w:p w14:paraId="55769EA8" w14:textId="77777777" w:rsidR="00CB790F" w:rsidRPr="001C6C45" w:rsidRDefault="00CB790F" w:rsidP="007B0C7C">
            <w:pPr>
              <w:jc w:val="center"/>
            </w:pPr>
            <w:r w:rsidRPr="001C6C45">
              <w:rPr>
                <w:smallCaps/>
              </w:rPr>
              <w:t>(</w:t>
            </w:r>
            <w:r w:rsidRPr="001C6C45">
              <w:t>e.g.,</w:t>
            </w:r>
            <w:r w:rsidRPr="001C6C45">
              <w:rPr>
                <w:smallCaps/>
              </w:rPr>
              <w:t xml:space="preserve"> frame)</w:t>
            </w:r>
          </w:p>
        </w:tc>
        <w:tc>
          <w:tcPr>
            <w:tcW w:w="3244" w:type="dxa"/>
            <w:shd w:val="clear" w:color="auto" w:fill="BFBFBF" w:themeFill="background1" w:themeFillShade="BF"/>
            <w:vAlign w:val="center"/>
          </w:tcPr>
          <w:p w14:paraId="42B169A6" w14:textId="77777777" w:rsidR="00CB790F" w:rsidRPr="001C6C45" w:rsidRDefault="00CB790F" w:rsidP="007B0C7C">
            <w:pPr>
              <w:jc w:val="center"/>
              <w:rPr>
                <w:smallCaps/>
              </w:rPr>
            </w:pPr>
            <w:r w:rsidRPr="001C6C45">
              <w:rPr>
                <w:smallCaps/>
              </w:rPr>
              <w:t>Company Construction Definitions</w:t>
            </w:r>
          </w:p>
        </w:tc>
        <w:tc>
          <w:tcPr>
            <w:tcW w:w="2028" w:type="dxa"/>
            <w:shd w:val="clear" w:color="auto" w:fill="BFBFBF" w:themeFill="background1" w:themeFillShade="BF"/>
          </w:tcPr>
          <w:p w14:paraId="2B2EDE3F" w14:textId="77777777" w:rsidR="00CB790F" w:rsidRPr="001C6C45" w:rsidRDefault="00CB790F" w:rsidP="007B0C7C">
            <w:pPr>
              <w:jc w:val="center"/>
              <w:rPr>
                <w:smallCaps/>
              </w:rPr>
            </w:pPr>
            <w:r w:rsidRPr="001C6C45">
              <w:rPr>
                <w:smallCaps/>
              </w:rPr>
              <w:t xml:space="preserve">Company Construction Code </w:t>
            </w:r>
          </w:p>
          <w:p w14:paraId="4010E1AA" w14:textId="77777777" w:rsidR="00CB790F" w:rsidRPr="001C6C45" w:rsidRDefault="00CB790F" w:rsidP="007B0C7C">
            <w:pPr>
              <w:jc w:val="center"/>
              <w:rPr>
                <w:smallCaps/>
              </w:rPr>
            </w:pPr>
            <w:r w:rsidRPr="001C6C45">
              <w:rPr>
                <w:smallCaps/>
              </w:rPr>
              <w:t>(</w:t>
            </w:r>
            <w:r w:rsidRPr="001C6C45">
              <w:t>e.g.,</w:t>
            </w:r>
            <w:r w:rsidRPr="001C6C45">
              <w:rPr>
                <w:smallCaps/>
              </w:rPr>
              <w:t xml:space="preserve"> F=Frame)</w:t>
            </w:r>
          </w:p>
        </w:tc>
        <w:tc>
          <w:tcPr>
            <w:tcW w:w="1198" w:type="dxa"/>
            <w:shd w:val="clear" w:color="auto" w:fill="BFBFBF" w:themeFill="background1" w:themeFillShade="BF"/>
            <w:vAlign w:val="center"/>
          </w:tcPr>
          <w:p w14:paraId="62AE1B3C" w14:textId="77777777" w:rsidR="00CB790F" w:rsidRPr="001C6C45" w:rsidRDefault="00CB790F" w:rsidP="007B0C7C">
            <w:pPr>
              <w:jc w:val="center"/>
              <w:rPr>
                <w:smallCaps/>
              </w:rPr>
            </w:pPr>
            <w:r w:rsidRPr="001C6C45">
              <w:rPr>
                <w:smallCaps/>
              </w:rPr>
              <w:t>Mapped to</w:t>
            </w:r>
          </w:p>
          <w:p w14:paraId="4C57BCE4" w14:textId="77777777" w:rsidR="00CB790F" w:rsidRPr="001C6C45" w:rsidRDefault="00CB790F" w:rsidP="007B0C7C">
            <w:pPr>
              <w:jc w:val="center"/>
              <w:rPr>
                <w:smallCaps/>
              </w:rPr>
            </w:pPr>
            <w:r w:rsidRPr="001C6C45">
              <w:rPr>
                <w:smallCaps/>
              </w:rPr>
              <w:t>FHCF Code</w:t>
            </w:r>
          </w:p>
        </w:tc>
      </w:tr>
      <w:tr w:rsidR="00CB790F" w:rsidRPr="001C6C45" w14:paraId="2E891425" w14:textId="77777777" w:rsidTr="007B0C7C">
        <w:trPr>
          <w:trHeight w:val="648"/>
        </w:trPr>
        <w:tc>
          <w:tcPr>
            <w:tcW w:w="2088" w:type="dxa"/>
            <w:vAlign w:val="center"/>
          </w:tcPr>
          <w:p w14:paraId="6EFA9361"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DF4E102"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5668CB70"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D516CF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7CF15EF"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48F75965" w14:textId="77777777" w:rsidTr="007B0C7C">
        <w:trPr>
          <w:trHeight w:val="648"/>
        </w:trPr>
        <w:tc>
          <w:tcPr>
            <w:tcW w:w="2088" w:type="dxa"/>
            <w:vAlign w:val="center"/>
          </w:tcPr>
          <w:p w14:paraId="5BD68A42"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5082F65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B325FAC"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668D160F"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D942FB7"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7F3C2168" w14:textId="77777777" w:rsidTr="007B0C7C">
        <w:trPr>
          <w:trHeight w:val="648"/>
        </w:trPr>
        <w:tc>
          <w:tcPr>
            <w:tcW w:w="2088" w:type="dxa"/>
            <w:vAlign w:val="center"/>
          </w:tcPr>
          <w:p w14:paraId="542D5055"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696FA225"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7AAC5A67"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41151003"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01420D3"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4B53F64D" w14:textId="77777777" w:rsidTr="007B0C7C">
        <w:trPr>
          <w:trHeight w:val="648"/>
        </w:trPr>
        <w:tc>
          <w:tcPr>
            <w:tcW w:w="2088" w:type="dxa"/>
            <w:vAlign w:val="center"/>
          </w:tcPr>
          <w:p w14:paraId="40DA7C0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8D606DF"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5D24E0F"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009865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87493BA"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33B0BBA4" w14:textId="77777777" w:rsidTr="007B0C7C">
        <w:trPr>
          <w:trHeight w:val="648"/>
        </w:trPr>
        <w:tc>
          <w:tcPr>
            <w:tcW w:w="2088" w:type="dxa"/>
            <w:vAlign w:val="center"/>
          </w:tcPr>
          <w:p w14:paraId="6F1CB67F"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3B920DC3"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D26D3C5"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59715E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10309AD6"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7AD2B5D3" w14:textId="77777777" w:rsidTr="007B0C7C">
        <w:trPr>
          <w:trHeight w:val="648"/>
        </w:trPr>
        <w:tc>
          <w:tcPr>
            <w:tcW w:w="2088" w:type="dxa"/>
            <w:vAlign w:val="center"/>
          </w:tcPr>
          <w:p w14:paraId="1E1B4963"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7DB2765"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4D830BA8"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37630E3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E241F53"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11EF06C1" w14:textId="77777777" w:rsidTr="007B0C7C">
        <w:trPr>
          <w:trHeight w:val="648"/>
        </w:trPr>
        <w:tc>
          <w:tcPr>
            <w:tcW w:w="2088" w:type="dxa"/>
            <w:vAlign w:val="center"/>
          </w:tcPr>
          <w:p w14:paraId="00965778"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22A634C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5D440AF0"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1664919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2B31008E"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481BA4E7" w14:textId="77777777" w:rsidTr="007B0C7C">
        <w:trPr>
          <w:trHeight w:val="648"/>
        </w:trPr>
        <w:tc>
          <w:tcPr>
            <w:tcW w:w="2088" w:type="dxa"/>
            <w:vAlign w:val="center"/>
          </w:tcPr>
          <w:p w14:paraId="19E2D25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2DAB0362"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4AD828C"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F75F452"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B2AE839"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5D301229" w14:textId="77777777" w:rsidTr="007B0C7C">
        <w:trPr>
          <w:trHeight w:val="648"/>
        </w:trPr>
        <w:tc>
          <w:tcPr>
            <w:tcW w:w="2088" w:type="dxa"/>
            <w:vAlign w:val="center"/>
          </w:tcPr>
          <w:p w14:paraId="679215B8"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6A5831F2"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548105A7"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74C2B15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C1ADA28"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2E208E7F" w14:textId="77777777" w:rsidTr="007B0C7C">
        <w:trPr>
          <w:trHeight w:val="648"/>
        </w:trPr>
        <w:tc>
          <w:tcPr>
            <w:tcW w:w="2088" w:type="dxa"/>
            <w:vAlign w:val="center"/>
          </w:tcPr>
          <w:p w14:paraId="1835A2D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5CB3B8F6"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75CBA66E"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20BCCDD6"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6315899"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57BB54EE" w14:textId="77777777" w:rsidTr="007B0C7C">
        <w:trPr>
          <w:trHeight w:val="648"/>
        </w:trPr>
        <w:tc>
          <w:tcPr>
            <w:tcW w:w="2088" w:type="dxa"/>
            <w:vAlign w:val="center"/>
          </w:tcPr>
          <w:p w14:paraId="3207585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5ED57A11"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3EB8C44E"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14FADEA"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78CFD214"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438D8C99" w14:textId="77777777" w:rsidTr="007B0C7C">
        <w:trPr>
          <w:trHeight w:val="648"/>
        </w:trPr>
        <w:tc>
          <w:tcPr>
            <w:tcW w:w="2088" w:type="dxa"/>
            <w:vAlign w:val="center"/>
          </w:tcPr>
          <w:p w14:paraId="48B61E7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0DBC1D5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04BF59F9"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3BEB492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C6115C9"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779CF377" w14:textId="77777777" w:rsidTr="007B0C7C">
        <w:trPr>
          <w:trHeight w:val="648"/>
        </w:trPr>
        <w:tc>
          <w:tcPr>
            <w:tcW w:w="2088" w:type="dxa"/>
            <w:vAlign w:val="center"/>
          </w:tcPr>
          <w:p w14:paraId="2857957C"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430E8FF6"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20B5A902"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742186F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544B33D"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0643C0FA" w14:textId="77777777" w:rsidTr="007B0C7C">
        <w:trPr>
          <w:trHeight w:val="648"/>
        </w:trPr>
        <w:tc>
          <w:tcPr>
            <w:tcW w:w="2088" w:type="dxa"/>
            <w:vAlign w:val="center"/>
          </w:tcPr>
          <w:p w14:paraId="5B3500EF"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B71AF76"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73650526"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0583875B"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21EC6DF9"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7CB03648" w14:textId="77777777" w:rsidTr="007B0C7C">
        <w:trPr>
          <w:trHeight w:val="648"/>
        </w:trPr>
        <w:tc>
          <w:tcPr>
            <w:tcW w:w="2088" w:type="dxa"/>
            <w:vAlign w:val="center"/>
          </w:tcPr>
          <w:p w14:paraId="704EF04A"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F652CF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0779B5F4"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6345FF0C"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0F564C0D"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2C0F6E0A" w14:textId="77777777" w:rsidTr="007B0C7C">
        <w:trPr>
          <w:trHeight w:val="648"/>
        </w:trPr>
        <w:tc>
          <w:tcPr>
            <w:tcW w:w="2088" w:type="dxa"/>
            <w:vAlign w:val="center"/>
          </w:tcPr>
          <w:p w14:paraId="0F1F64C4"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42696960"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60FC6E3A"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4F1D858E"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3A99744C"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02DE166E" w14:textId="77777777" w:rsidTr="007B0C7C">
        <w:trPr>
          <w:trHeight w:val="648"/>
        </w:trPr>
        <w:tc>
          <w:tcPr>
            <w:tcW w:w="2088" w:type="dxa"/>
            <w:vAlign w:val="center"/>
          </w:tcPr>
          <w:p w14:paraId="66FD34B8"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1ADC74CD"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16799CEA"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2857893"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656F88C0"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r w:rsidR="00CB790F" w:rsidRPr="001C6C45" w14:paraId="45B042D3" w14:textId="77777777" w:rsidTr="007B0C7C">
        <w:trPr>
          <w:trHeight w:val="648"/>
        </w:trPr>
        <w:tc>
          <w:tcPr>
            <w:tcW w:w="2088" w:type="dxa"/>
            <w:vAlign w:val="center"/>
          </w:tcPr>
          <w:p w14:paraId="1D0F23EC"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137" w:type="dxa"/>
            <w:vAlign w:val="center"/>
          </w:tcPr>
          <w:p w14:paraId="68E1E3C9"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3244" w:type="dxa"/>
            <w:vAlign w:val="center"/>
          </w:tcPr>
          <w:p w14:paraId="3CEC78B3" w14:textId="77777777" w:rsidR="00CB790F" w:rsidRPr="001C6C45" w:rsidRDefault="00CB790F" w:rsidP="007B0C7C">
            <w:pP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2028" w:type="dxa"/>
            <w:vAlign w:val="center"/>
          </w:tcPr>
          <w:p w14:paraId="56DF4D55" w14:textId="77777777" w:rsidR="00CB790F" w:rsidRPr="001C6C45" w:rsidRDefault="00CB790F" w:rsidP="007B0C7C">
            <w:pPr>
              <w:jc w:val="center"/>
              <w:rPr>
                <w:sz w:val="22"/>
                <w:szCs w:val="22"/>
              </w:rPr>
            </w:pPr>
            <w:r w:rsidRPr="001C6C45">
              <w:rPr>
                <w:sz w:val="22"/>
                <w:szCs w:val="22"/>
              </w:rPr>
              <w:fldChar w:fldCharType="begin">
                <w:ffData>
                  <w:name w:val="Text3"/>
                  <w:enabled/>
                  <w:calcOnExit w:val="0"/>
                  <w:textInput/>
                </w:ffData>
              </w:fldChar>
            </w:r>
            <w:r w:rsidRPr="001C6C45">
              <w:rPr>
                <w:sz w:val="22"/>
                <w:szCs w:val="22"/>
              </w:rPr>
              <w:instrText xml:space="preserve"> FORMTEXT </w:instrText>
            </w:r>
            <w:r w:rsidRPr="001C6C45">
              <w:rPr>
                <w:sz w:val="22"/>
                <w:szCs w:val="22"/>
              </w:rPr>
            </w:r>
            <w:r w:rsidRPr="001C6C45">
              <w:rPr>
                <w:sz w:val="22"/>
                <w:szCs w:val="22"/>
              </w:rPr>
              <w:fldChar w:fldCharType="separate"/>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noProof/>
                <w:sz w:val="22"/>
                <w:szCs w:val="22"/>
              </w:rPr>
              <w:t> </w:t>
            </w:r>
            <w:r w:rsidRPr="001C6C45">
              <w:rPr>
                <w:sz w:val="22"/>
                <w:szCs w:val="22"/>
              </w:rPr>
              <w:fldChar w:fldCharType="end"/>
            </w:r>
          </w:p>
        </w:tc>
        <w:tc>
          <w:tcPr>
            <w:tcW w:w="1198" w:type="dxa"/>
            <w:vAlign w:val="center"/>
          </w:tcPr>
          <w:p w14:paraId="4FA69BB5" w14:textId="77777777" w:rsidR="00CB790F" w:rsidRPr="001C6C45" w:rsidRDefault="00CB790F" w:rsidP="007B0C7C">
            <w:pPr>
              <w:jc w:val="center"/>
              <w:rPr>
                <w:sz w:val="22"/>
                <w:szCs w:val="22"/>
              </w:rPr>
            </w:pPr>
            <w:r w:rsidRPr="001C6C45">
              <w:rPr>
                <w:sz w:val="22"/>
                <w:szCs w:val="22"/>
              </w:rPr>
              <w:fldChar w:fldCharType="begin">
                <w:ffData>
                  <w:name w:val="Dropdown6"/>
                  <w:enabled/>
                  <w:calcOnExit w:val="0"/>
                  <w:ddList>
                    <w:listEntry w:val="Select"/>
                    <w:listEntry w:val="01"/>
                    <w:listEntry w:val="02"/>
                    <w:listEntry w:val="07"/>
                    <w:listEntry w:val="10"/>
                    <w:listEntry w:val="11"/>
                    <w:listEntry w:val="15"/>
                    <w:listEntry w:val="16"/>
                    <w:listEntry w:val="21"/>
                    <w:listEntry w:val="22"/>
                    <w:listEntry w:val="25"/>
                  </w:ddList>
                </w:ffData>
              </w:fldChar>
            </w:r>
            <w:r w:rsidRPr="001C6C45">
              <w:rPr>
                <w:sz w:val="22"/>
                <w:szCs w:val="22"/>
              </w:rPr>
              <w:instrText xml:space="preserve"> FORMDROPDOWN </w:instrText>
            </w:r>
            <w:r w:rsidR="0053675D">
              <w:rPr>
                <w:sz w:val="22"/>
                <w:szCs w:val="22"/>
              </w:rPr>
            </w:r>
            <w:r w:rsidR="0053675D">
              <w:rPr>
                <w:sz w:val="22"/>
                <w:szCs w:val="22"/>
              </w:rPr>
              <w:fldChar w:fldCharType="separate"/>
            </w:r>
            <w:r w:rsidRPr="001C6C45">
              <w:rPr>
                <w:sz w:val="22"/>
                <w:szCs w:val="22"/>
              </w:rPr>
              <w:fldChar w:fldCharType="end"/>
            </w:r>
          </w:p>
        </w:tc>
      </w:tr>
    </w:tbl>
    <w:p w14:paraId="16006ADA" w14:textId="77777777" w:rsidR="00C04FDB" w:rsidRPr="00706D45" w:rsidRDefault="00C04FDB" w:rsidP="003372C7">
      <w:pPr>
        <w:ind w:right="-720"/>
        <w:jc w:val="right"/>
        <w:outlineLvl w:val="0"/>
        <w:rPr>
          <w:sz w:val="20"/>
        </w:rPr>
      </w:pPr>
    </w:p>
    <w:sectPr w:rsidR="00C04FDB" w:rsidRPr="00706D45" w:rsidSect="00E54DCD">
      <w:footerReference w:type="default" r:id="rId10"/>
      <w:pgSz w:w="12240" w:h="15840"/>
      <w:pgMar w:top="432" w:right="1440" w:bottom="432" w:left="1440" w:header="720" w:footer="720" w:gutter="0"/>
      <w:paperSrc w:first="262" w:other="26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8D96" w14:textId="77777777" w:rsidR="00E31BE5" w:rsidRDefault="00E31BE5">
      <w:r>
        <w:separator/>
      </w:r>
    </w:p>
  </w:endnote>
  <w:endnote w:type="continuationSeparator" w:id="0">
    <w:p w14:paraId="3EA793B5" w14:textId="77777777" w:rsidR="00E31BE5" w:rsidRDefault="00E3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F332" w14:textId="77777777" w:rsidR="00E31BE5" w:rsidRDefault="00E31BE5" w:rsidP="00747710">
    <w:pPr>
      <w:pStyle w:val="Footer"/>
      <w:pBdr>
        <w:bottom w:val="double" w:sz="6" w:space="1" w:color="auto"/>
      </w:pBdr>
      <w:ind w:right="-360"/>
      <w:jc w:val="right"/>
      <w:rPr>
        <w:i/>
        <w:position w:val="-4"/>
        <w:sz w:val="18"/>
        <w:u w:val="double"/>
      </w:rPr>
    </w:pPr>
    <w:r>
      <w:rPr>
        <w:i/>
        <w:caps/>
        <w:position w:val="-4"/>
        <w:sz w:val="18"/>
      </w:rPr>
      <w:t>Florida Hurricane Catastrophe Fund</w:t>
    </w:r>
  </w:p>
  <w:p w14:paraId="1D1CCF69" w14:textId="0198E3C6" w:rsidR="00E31BE5" w:rsidRDefault="00E31BE5" w:rsidP="00747710">
    <w:pPr>
      <w:pStyle w:val="Footer"/>
      <w:tabs>
        <w:tab w:val="clear" w:pos="4320"/>
        <w:tab w:val="clear" w:pos="8640"/>
        <w:tab w:val="left" w:pos="0"/>
        <w:tab w:val="left" w:pos="8280"/>
        <w:tab w:val="right" w:pos="11160"/>
        <w:tab w:val="right" w:pos="12960"/>
      </w:tabs>
      <w:ind w:right="-360"/>
      <w:jc w:val="left"/>
      <w:rPr>
        <w:rStyle w:val="PageNumber"/>
        <w:sz w:val="14"/>
      </w:rPr>
    </w:pPr>
    <w:r>
      <w:rP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Pr>
        <w:rStyle w:val="PageNumber"/>
        <w:noProof/>
        <w:sz w:val="14"/>
      </w:rPr>
      <w:t>1</w:t>
    </w:r>
    <w:r>
      <w:rPr>
        <w:rStyle w:val="PageNumber"/>
        <w:sz w:val="14"/>
      </w:rPr>
      <w:fldChar w:fldCharType="end"/>
    </w:r>
    <w:r>
      <w:rPr>
        <w:rStyle w:val="PageNumber"/>
        <w:sz w:val="14"/>
      </w:rPr>
      <w:tab/>
      <w:t xml:space="preserve">   </w:t>
    </w:r>
    <w:r>
      <w:rPr>
        <w:sz w:val="14"/>
      </w:rPr>
      <w:t>F</w:t>
    </w:r>
    <w:r w:rsidRPr="00E95901">
      <w:rPr>
        <w:sz w:val="14"/>
        <w:szCs w:val="14"/>
      </w:rPr>
      <w:t xml:space="preserve">HCF-D1A </w:t>
    </w:r>
    <w:r w:rsidRPr="00353103">
      <w:rPr>
        <w:sz w:val="14"/>
        <w:szCs w:val="14"/>
      </w:rPr>
      <w:t xml:space="preserve">Rev. </w:t>
    </w:r>
    <w:r>
      <w:rPr>
        <w:sz w:val="14"/>
        <w:szCs w:val="14"/>
      </w:rPr>
      <w:t>0</w:t>
    </w:r>
    <w:r w:rsidR="009250CF">
      <w:rPr>
        <w:sz w:val="14"/>
        <w:szCs w:val="14"/>
      </w:rPr>
      <w:t>2</w:t>
    </w:r>
    <w:r>
      <w:rPr>
        <w:sz w:val="14"/>
        <w:szCs w:val="14"/>
      </w:rPr>
      <w:t>/2</w:t>
    </w:r>
    <w:r w:rsidR="001C6C45">
      <w:rPr>
        <w:sz w:val="14"/>
        <w:szCs w:val="14"/>
      </w:rPr>
      <w:t>2</w:t>
    </w:r>
  </w:p>
  <w:p w14:paraId="754DA790" w14:textId="77777777" w:rsidR="00E31BE5" w:rsidRPr="00844701" w:rsidRDefault="00E31BE5" w:rsidP="00747710">
    <w:pPr>
      <w:pStyle w:val="Footer"/>
      <w:tabs>
        <w:tab w:val="clear" w:pos="4320"/>
        <w:tab w:val="clear" w:pos="8640"/>
        <w:tab w:val="right" w:pos="9360"/>
        <w:tab w:val="right" w:pos="10800"/>
        <w:tab w:val="right" w:pos="12960"/>
      </w:tabs>
      <w:ind w:right="-360"/>
      <w:jc w:val="right"/>
      <w:rPr>
        <w:sz w:val="14"/>
        <w:szCs w:val="14"/>
      </w:rPr>
    </w:pPr>
    <w:r w:rsidRPr="00844701">
      <w:rPr>
        <w:sz w:val="14"/>
        <w:szCs w:val="14"/>
      </w:rPr>
      <w:t>Rule 19-8.029 F.A.C.</w:t>
    </w:r>
  </w:p>
  <w:p w14:paraId="3F2236E6" w14:textId="77777777" w:rsidR="00E31BE5" w:rsidRDefault="00E31BE5" w:rsidP="00DB2CCC">
    <w:pPr>
      <w:pStyle w:val="Footer"/>
      <w:tabs>
        <w:tab w:val="clear" w:pos="4320"/>
        <w:tab w:val="clear" w:pos="8640"/>
        <w:tab w:val="left" w:pos="0"/>
        <w:tab w:val="left" w:pos="8280"/>
        <w:tab w:val="right" w:pos="11160"/>
        <w:tab w:val="right" w:pos="12960"/>
      </w:tabs>
      <w:ind w:right="-360"/>
      <w:jc w:val="center"/>
      <w:rPr>
        <w:rStyle w:val="PageNumber"/>
        <w:sz w:val="14"/>
      </w:rPr>
    </w:pPr>
  </w:p>
  <w:p w14:paraId="1EA0EB80" w14:textId="77777777" w:rsidR="00E31BE5" w:rsidRPr="00844701" w:rsidRDefault="00E31BE5" w:rsidP="00602AA5">
    <w:pPr>
      <w:pStyle w:val="Footer"/>
      <w:tabs>
        <w:tab w:val="clear" w:pos="4320"/>
        <w:tab w:val="clear" w:pos="8640"/>
        <w:tab w:val="right" w:pos="9360"/>
        <w:tab w:val="right" w:pos="10800"/>
        <w:tab w:val="right" w:pos="12960"/>
      </w:tabs>
      <w:ind w:right="-360"/>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F362" w14:textId="77777777" w:rsidR="00E31BE5" w:rsidRDefault="00E31BE5">
      <w:r>
        <w:separator/>
      </w:r>
    </w:p>
  </w:footnote>
  <w:footnote w:type="continuationSeparator" w:id="0">
    <w:p w14:paraId="06BFD333" w14:textId="77777777" w:rsidR="00E31BE5" w:rsidRDefault="00E31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52388"/>
    <w:multiLevelType w:val="singleLevel"/>
    <w:tmpl w:val="A958009E"/>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07FD264F"/>
    <w:multiLevelType w:val="hybridMultilevel"/>
    <w:tmpl w:val="B26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35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922D3"/>
    <w:multiLevelType w:val="hybridMultilevel"/>
    <w:tmpl w:val="48345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55B0A"/>
    <w:multiLevelType w:val="hybridMultilevel"/>
    <w:tmpl w:val="8D5EDA02"/>
    <w:lvl w:ilvl="0" w:tplc="4E36FBD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25B4E"/>
    <w:multiLevelType w:val="multilevel"/>
    <w:tmpl w:val="22DE1AE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787362"/>
    <w:multiLevelType w:val="singleLevel"/>
    <w:tmpl w:val="7426528A"/>
    <w:lvl w:ilvl="0">
      <w:start w:val="12"/>
      <w:numFmt w:val="decimal"/>
      <w:lvlText w:val="%1."/>
      <w:lvlJc w:val="left"/>
      <w:pPr>
        <w:tabs>
          <w:tab w:val="num" w:pos="360"/>
        </w:tabs>
        <w:ind w:left="360" w:hanging="360"/>
      </w:pPr>
      <w:rPr>
        <w:b w:val="0"/>
        <w:i w:val="0"/>
        <w:color w:val="000000"/>
        <w:sz w:val="22"/>
        <w:szCs w:val="22"/>
      </w:rPr>
    </w:lvl>
  </w:abstractNum>
  <w:abstractNum w:abstractNumId="8" w15:restartNumberingAfterBreak="0">
    <w:nsid w:val="1B391671"/>
    <w:multiLevelType w:val="hybridMultilevel"/>
    <w:tmpl w:val="60DE8964"/>
    <w:lvl w:ilvl="0" w:tplc="24BC9EC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95B98"/>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10" w15:restartNumberingAfterBreak="0">
    <w:nsid w:val="1D5614EF"/>
    <w:multiLevelType w:val="hybridMultilevel"/>
    <w:tmpl w:val="7C4E2194"/>
    <w:lvl w:ilvl="0" w:tplc="9C84E44A">
      <w:start w:val="1"/>
      <w:numFmt w:val="low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572BDB"/>
    <w:multiLevelType w:val="hybridMultilevel"/>
    <w:tmpl w:val="437448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036FC"/>
    <w:multiLevelType w:val="singleLevel"/>
    <w:tmpl w:val="41305E02"/>
    <w:lvl w:ilvl="0">
      <w:start w:val="1"/>
      <w:numFmt w:val="decimal"/>
      <w:lvlText w:val="(%1)"/>
      <w:lvlJc w:val="left"/>
      <w:pPr>
        <w:tabs>
          <w:tab w:val="num" w:pos="540"/>
        </w:tabs>
        <w:ind w:left="540" w:hanging="540"/>
      </w:pPr>
      <w:rPr>
        <w:b w:val="0"/>
        <w:i w:val="0"/>
      </w:rPr>
    </w:lvl>
  </w:abstractNum>
  <w:abstractNum w:abstractNumId="13" w15:restartNumberingAfterBreak="0">
    <w:nsid w:val="22153F93"/>
    <w:multiLevelType w:val="hybridMultilevel"/>
    <w:tmpl w:val="4482BECC"/>
    <w:lvl w:ilvl="0" w:tplc="A2EE0F9A">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04839"/>
    <w:multiLevelType w:val="multilevel"/>
    <w:tmpl w:val="3AAA17F6"/>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6625A"/>
    <w:multiLevelType w:val="hybridMultilevel"/>
    <w:tmpl w:val="660EAC2C"/>
    <w:lvl w:ilvl="0" w:tplc="5C0C992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F83D96"/>
    <w:multiLevelType w:val="hybridMultilevel"/>
    <w:tmpl w:val="DB3C3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03524"/>
    <w:multiLevelType w:val="hybridMultilevel"/>
    <w:tmpl w:val="E5604044"/>
    <w:lvl w:ilvl="0" w:tplc="53122B28">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F906E4"/>
    <w:multiLevelType w:val="hybridMultilevel"/>
    <w:tmpl w:val="E55CAB64"/>
    <w:lvl w:ilvl="0" w:tplc="EA5C8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076BAD"/>
    <w:multiLevelType w:val="hybridMultilevel"/>
    <w:tmpl w:val="0F8E0DA4"/>
    <w:lvl w:ilvl="0" w:tplc="7556CC7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5C2561"/>
    <w:multiLevelType w:val="singleLevel"/>
    <w:tmpl w:val="93883442"/>
    <w:lvl w:ilvl="0">
      <w:start w:val="5"/>
      <w:numFmt w:val="decimal"/>
      <w:lvlText w:val="%1."/>
      <w:lvlJc w:val="left"/>
      <w:pPr>
        <w:tabs>
          <w:tab w:val="num" w:pos="360"/>
        </w:tabs>
        <w:ind w:left="360" w:hanging="360"/>
      </w:pPr>
      <w:rPr>
        <w:b w:val="0"/>
        <w:i w:val="0"/>
      </w:rPr>
    </w:lvl>
  </w:abstractNum>
  <w:abstractNum w:abstractNumId="21" w15:restartNumberingAfterBreak="0">
    <w:nsid w:val="327912F7"/>
    <w:multiLevelType w:val="singleLevel"/>
    <w:tmpl w:val="6E0E72F4"/>
    <w:lvl w:ilvl="0">
      <w:start w:val="2"/>
      <w:numFmt w:val="decimal"/>
      <w:lvlText w:val="%1."/>
      <w:lvlJc w:val="left"/>
      <w:pPr>
        <w:tabs>
          <w:tab w:val="num" w:pos="435"/>
        </w:tabs>
        <w:ind w:left="435" w:hanging="435"/>
      </w:pPr>
      <w:rPr>
        <w:rFonts w:hint="default"/>
      </w:rPr>
    </w:lvl>
  </w:abstractNum>
  <w:abstractNum w:abstractNumId="22" w15:restartNumberingAfterBreak="0">
    <w:nsid w:val="35373AD8"/>
    <w:multiLevelType w:val="multilevel"/>
    <w:tmpl w:val="B44E8E4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BA66B2"/>
    <w:multiLevelType w:val="hybridMultilevel"/>
    <w:tmpl w:val="327E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07CBD"/>
    <w:multiLevelType w:val="multilevel"/>
    <w:tmpl w:val="47AE6032"/>
    <w:lvl w:ilvl="0">
      <w:start w:val="2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441F59"/>
    <w:multiLevelType w:val="hybridMultilevel"/>
    <w:tmpl w:val="9C8407B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15:restartNumberingAfterBreak="0">
    <w:nsid w:val="37F86942"/>
    <w:multiLevelType w:val="hybridMultilevel"/>
    <w:tmpl w:val="D9EE3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4368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3D9E167B"/>
    <w:multiLevelType w:val="hybridMultilevel"/>
    <w:tmpl w:val="2F4003D2"/>
    <w:lvl w:ilvl="0" w:tplc="B21C5974">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50BDA"/>
    <w:multiLevelType w:val="hybridMultilevel"/>
    <w:tmpl w:val="993066C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7C4F7B"/>
    <w:multiLevelType w:val="hybridMultilevel"/>
    <w:tmpl w:val="B89CD558"/>
    <w:lvl w:ilvl="0" w:tplc="CE2041F6">
      <w:start w:val="1"/>
      <w:numFmt w:val="decimal"/>
      <w:lvlText w:val="%1."/>
      <w:lvlJc w:val="left"/>
      <w:pPr>
        <w:tabs>
          <w:tab w:val="num" w:pos="720"/>
        </w:tabs>
        <w:ind w:left="720" w:hanging="360"/>
      </w:pPr>
      <w:rPr>
        <w:rFonts w:hint="default"/>
        <w:b w:val="0"/>
        <w:i w:val="0"/>
      </w:rPr>
    </w:lvl>
    <w:lvl w:ilvl="1" w:tplc="A8988476">
      <w:start w:val="1"/>
      <w:numFmt w:val="bullet"/>
      <w:lvlText w:val=""/>
      <w:lvlJc w:val="left"/>
      <w:pPr>
        <w:tabs>
          <w:tab w:val="num" w:pos="1440"/>
        </w:tabs>
        <w:ind w:left="1440" w:hanging="360"/>
      </w:pPr>
      <w:rPr>
        <w:rFonts w:ascii="Wingdings" w:hAnsi="Wingdings" w:hint="default"/>
        <w:b w:val="0"/>
        <w:i w:val="0"/>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1655B9"/>
    <w:multiLevelType w:val="hybridMultilevel"/>
    <w:tmpl w:val="B75CB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A79F5"/>
    <w:multiLevelType w:val="hybridMultilevel"/>
    <w:tmpl w:val="2312F450"/>
    <w:lvl w:ilvl="0" w:tplc="8A742ACE">
      <w:start w:val="1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D7229"/>
    <w:multiLevelType w:val="hybridMultilevel"/>
    <w:tmpl w:val="CC4C35A2"/>
    <w:lvl w:ilvl="0" w:tplc="C4A6B992">
      <w:start w:val="1"/>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4" w15:restartNumberingAfterBreak="0">
    <w:nsid w:val="4B2F7E18"/>
    <w:multiLevelType w:val="hybridMultilevel"/>
    <w:tmpl w:val="60D66870"/>
    <w:lvl w:ilvl="0" w:tplc="34261388">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77A15"/>
    <w:multiLevelType w:val="multilevel"/>
    <w:tmpl w:val="1B20E89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BD1643E"/>
    <w:multiLevelType w:val="singleLevel"/>
    <w:tmpl w:val="9ED6064E"/>
    <w:lvl w:ilvl="0">
      <w:start w:val="1"/>
      <w:numFmt w:val="upperLetter"/>
      <w:lvlText w:val="%1."/>
      <w:lvlJc w:val="left"/>
      <w:pPr>
        <w:tabs>
          <w:tab w:val="num" w:pos="360"/>
        </w:tabs>
        <w:ind w:left="360" w:hanging="360"/>
      </w:pPr>
      <w:rPr>
        <w:b w:val="0"/>
        <w:i w:val="0"/>
      </w:rPr>
    </w:lvl>
  </w:abstractNum>
  <w:abstractNum w:abstractNumId="37" w15:restartNumberingAfterBreak="0">
    <w:nsid w:val="4FF11D1D"/>
    <w:multiLevelType w:val="hybridMultilevel"/>
    <w:tmpl w:val="0B40033E"/>
    <w:lvl w:ilvl="0" w:tplc="C7E088D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1F43958"/>
    <w:multiLevelType w:val="hybridMultilevel"/>
    <w:tmpl w:val="24B47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04624B"/>
    <w:multiLevelType w:val="singleLevel"/>
    <w:tmpl w:val="41001CD8"/>
    <w:lvl w:ilvl="0">
      <w:start w:val="3"/>
      <w:numFmt w:val="lowerLetter"/>
      <w:lvlText w:val="(%1)"/>
      <w:lvlJc w:val="left"/>
      <w:pPr>
        <w:tabs>
          <w:tab w:val="num" w:pos="945"/>
        </w:tabs>
        <w:ind w:left="945" w:hanging="405"/>
      </w:pPr>
      <w:rPr>
        <w:rFonts w:hint="default"/>
        <w:sz w:val="22"/>
      </w:rPr>
    </w:lvl>
  </w:abstractNum>
  <w:abstractNum w:abstractNumId="40" w15:restartNumberingAfterBreak="0">
    <w:nsid w:val="57465A12"/>
    <w:multiLevelType w:val="hybridMultilevel"/>
    <w:tmpl w:val="6936B57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1" w15:restartNumberingAfterBreak="0">
    <w:nsid w:val="58DD506B"/>
    <w:multiLevelType w:val="hybridMultilevel"/>
    <w:tmpl w:val="6EB4567E"/>
    <w:lvl w:ilvl="0" w:tplc="87D8EA4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B9B1781"/>
    <w:multiLevelType w:val="hybridMultilevel"/>
    <w:tmpl w:val="CEB0C27E"/>
    <w:lvl w:ilvl="0" w:tplc="9778649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C061053"/>
    <w:multiLevelType w:val="hybridMultilevel"/>
    <w:tmpl w:val="1130C46A"/>
    <w:lvl w:ilvl="0" w:tplc="3AA64DDA">
      <w:start w:val="1"/>
      <w:numFmt w:val="decimal"/>
      <w:lvlText w:val="%1."/>
      <w:lvlJc w:val="left"/>
      <w:pPr>
        <w:ind w:left="1170" w:hanging="360"/>
      </w:pPr>
      <w:rPr>
        <w:rFonts w:hint="default"/>
        <w:b w:val="0"/>
      </w:rPr>
    </w:lvl>
    <w:lvl w:ilvl="1" w:tplc="488C7BFC">
      <w:start w:val="1"/>
      <w:numFmt w:val="lowerLetter"/>
      <w:lvlText w:val="%2."/>
      <w:lvlJc w:val="left"/>
      <w:pPr>
        <w:ind w:left="1890" w:hanging="360"/>
      </w:pPr>
      <w:rPr>
        <w:rFonts w:hint="default"/>
        <w:b w:val="0"/>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5D1535CC"/>
    <w:multiLevelType w:val="singleLevel"/>
    <w:tmpl w:val="6A8A8762"/>
    <w:lvl w:ilvl="0">
      <w:start w:val="1"/>
      <w:numFmt w:val="decimal"/>
      <w:lvlText w:val="%1."/>
      <w:lvlJc w:val="left"/>
      <w:pPr>
        <w:tabs>
          <w:tab w:val="num" w:pos="435"/>
        </w:tabs>
        <w:ind w:left="435" w:hanging="435"/>
      </w:pPr>
      <w:rPr>
        <w:rFonts w:hint="default"/>
      </w:rPr>
    </w:lvl>
  </w:abstractNum>
  <w:abstractNum w:abstractNumId="45" w15:restartNumberingAfterBreak="0">
    <w:nsid w:val="61BD491B"/>
    <w:multiLevelType w:val="hybridMultilevel"/>
    <w:tmpl w:val="05F02D88"/>
    <w:lvl w:ilvl="0" w:tplc="0409000F">
      <w:start w:val="1"/>
      <w:numFmt w:val="decimal"/>
      <w:lvlText w:val="%1."/>
      <w:lvlJc w:val="left"/>
      <w:pPr>
        <w:tabs>
          <w:tab w:val="num" w:pos="720"/>
        </w:tabs>
        <w:ind w:left="720" w:hanging="360"/>
      </w:pPr>
    </w:lvl>
    <w:lvl w:ilvl="1" w:tplc="A8988476">
      <w:start w:val="1"/>
      <w:numFmt w:val="bullet"/>
      <w:lvlText w:val=""/>
      <w:lvlJc w:val="left"/>
      <w:pPr>
        <w:tabs>
          <w:tab w:val="num" w:pos="1440"/>
        </w:tabs>
        <w:ind w:left="1440" w:hanging="360"/>
      </w:pPr>
      <w:rPr>
        <w:rFonts w:ascii="Wingdings" w:hAnsi="Wingding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232E09"/>
    <w:multiLevelType w:val="hybridMultilevel"/>
    <w:tmpl w:val="717634EC"/>
    <w:lvl w:ilvl="0" w:tplc="FFB0A8CE">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7" w15:restartNumberingAfterBreak="0">
    <w:nsid w:val="68B77BBB"/>
    <w:multiLevelType w:val="hybridMultilevel"/>
    <w:tmpl w:val="971A2CB8"/>
    <w:lvl w:ilvl="0" w:tplc="E1FE5866">
      <w:start w:val="1"/>
      <w:numFmt w:val="lowerLetter"/>
      <w:lvlText w:val="(%1)"/>
      <w:lvlJc w:val="left"/>
      <w:pPr>
        <w:ind w:left="882" w:hanging="360"/>
      </w:pPr>
      <w:rPr>
        <w:rFonts w:hint="default"/>
        <w:b w:val="0"/>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8" w15:restartNumberingAfterBreak="0">
    <w:nsid w:val="6A06289A"/>
    <w:multiLevelType w:val="multilevel"/>
    <w:tmpl w:val="CEB0C27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A592C59"/>
    <w:multiLevelType w:val="hybridMultilevel"/>
    <w:tmpl w:val="FF9A7DCE"/>
    <w:lvl w:ilvl="0" w:tplc="C7D86742">
      <w:start w:val="1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A249CE"/>
    <w:multiLevelType w:val="multilevel"/>
    <w:tmpl w:val="CC544DD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D07796B"/>
    <w:multiLevelType w:val="hybridMultilevel"/>
    <w:tmpl w:val="99C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7114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71B33581"/>
    <w:multiLevelType w:val="hybridMultilevel"/>
    <w:tmpl w:val="B136F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B5775C"/>
    <w:multiLevelType w:val="multilevel"/>
    <w:tmpl w:val="B44E8E4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1BE4FB5"/>
    <w:multiLevelType w:val="singleLevel"/>
    <w:tmpl w:val="41363578"/>
    <w:lvl w:ilvl="0">
      <w:start w:val="3"/>
      <w:numFmt w:val="none"/>
      <w:lvlText w:val="(3)"/>
      <w:lvlJc w:val="left"/>
      <w:pPr>
        <w:tabs>
          <w:tab w:val="num" w:pos="360"/>
        </w:tabs>
        <w:ind w:left="360" w:hanging="360"/>
      </w:pPr>
      <w:rPr>
        <w:rFonts w:ascii="Times New Roman" w:hAnsi="Times New Roman" w:hint="default"/>
        <w:b w:val="0"/>
        <w:i w:val="0"/>
      </w:rPr>
    </w:lvl>
  </w:abstractNum>
  <w:abstractNum w:abstractNumId="56" w15:restartNumberingAfterBreak="0">
    <w:nsid w:val="734F7DF5"/>
    <w:multiLevelType w:val="hybridMultilevel"/>
    <w:tmpl w:val="4730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BC346F"/>
    <w:multiLevelType w:val="singleLevel"/>
    <w:tmpl w:val="E2D0D28E"/>
    <w:lvl w:ilvl="0">
      <w:start w:val="1"/>
      <w:numFmt w:val="bullet"/>
      <w:lvlText w:val=""/>
      <w:lvlJc w:val="left"/>
      <w:pPr>
        <w:tabs>
          <w:tab w:val="num" w:pos="0"/>
        </w:tabs>
        <w:ind w:left="720" w:hanging="360"/>
      </w:pPr>
      <w:rPr>
        <w:rFonts w:ascii="Symbol" w:hAnsi="Symbol" w:hint="default"/>
      </w:rPr>
    </w:lvl>
  </w:abstractNum>
  <w:abstractNum w:abstractNumId="58" w15:restartNumberingAfterBreak="0">
    <w:nsid w:val="73C77322"/>
    <w:multiLevelType w:val="hybridMultilevel"/>
    <w:tmpl w:val="22DE1AEA"/>
    <w:lvl w:ilvl="0" w:tplc="4600E63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4B815C6"/>
    <w:multiLevelType w:val="hybridMultilevel"/>
    <w:tmpl w:val="1910E85A"/>
    <w:lvl w:ilvl="0" w:tplc="A8988476">
      <w:start w:val="1"/>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61554EC"/>
    <w:multiLevelType w:val="hybridMultilevel"/>
    <w:tmpl w:val="3424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8466D7"/>
    <w:multiLevelType w:val="hybridMultilevel"/>
    <w:tmpl w:val="47AE6032"/>
    <w:lvl w:ilvl="0" w:tplc="1B12F844">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A8E7CD9"/>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ADB7B74"/>
    <w:multiLevelType w:val="singleLevel"/>
    <w:tmpl w:val="01AC9982"/>
    <w:lvl w:ilvl="0">
      <w:start w:val="1"/>
      <w:numFmt w:val="decimal"/>
      <w:lvlText w:val="%1."/>
      <w:lvlJc w:val="left"/>
      <w:pPr>
        <w:tabs>
          <w:tab w:val="num" w:pos="360"/>
        </w:tabs>
        <w:ind w:left="360" w:hanging="360"/>
      </w:pPr>
      <w:rPr>
        <w:b w:val="0"/>
        <w:i w:val="0"/>
      </w:rPr>
    </w:lvl>
  </w:abstractNum>
  <w:abstractNum w:abstractNumId="64" w15:restartNumberingAfterBreak="0">
    <w:nsid w:val="7CDE2BF4"/>
    <w:multiLevelType w:val="multilevel"/>
    <w:tmpl w:val="D5664F8E"/>
    <w:lvl w:ilvl="0">
      <w:start w:val="2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DC36F42"/>
    <w:multiLevelType w:val="hybridMultilevel"/>
    <w:tmpl w:val="17E07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0"/>
  </w:num>
  <w:num w:numId="4">
    <w:abstractNumId w:val="9"/>
  </w:num>
  <w:num w:numId="5">
    <w:abstractNumId w:val="57"/>
  </w:num>
  <w:num w:numId="6">
    <w:abstractNumId w:val="44"/>
  </w:num>
  <w:num w:numId="7">
    <w:abstractNumId w:val="21"/>
  </w:num>
  <w:num w:numId="8">
    <w:abstractNumId w:val="27"/>
  </w:num>
  <w:num w:numId="9">
    <w:abstractNumId w:val="52"/>
  </w:num>
  <w:num w:numId="10">
    <w:abstractNumId w:val="62"/>
  </w:num>
  <w:num w:numId="11">
    <w:abstractNumId w:val="36"/>
  </w:num>
  <w:num w:numId="12">
    <w:abstractNumId w:val="63"/>
  </w:num>
  <w:num w:numId="13">
    <w:abstractNumId w:val="12"/>
  </w:num>
  <w:num w:numId="14">
    <w:abstractNumId w:val="7"/>
  </w:num>
  <w:num w:numId="15">
    <w:abstractNumId w:val="39"/>
  </w:num>
  <w:num w:numId="16">
    <w:abstractNumId w:val="55"/>
  </w:num>
  <w:num w:numId="17">
    <w:abstractNumId w:val="13"/>
  </w:num>
  <w:num w:numId="18">
    <w:abstractNumId w:val="30"/>
  </w:num>
  <w:num w:numId="19">
    <w:abstractNumId w:val="45"/>
  </w:num>
  <w:num w:numId="20">
    <w:abstractNumId w:val="26"/>
  </w:num>
  <w:num w:numId="21">
    <w:abstractNumId w:val="58"/>
  </w:num>
  <w:num w:numId="22">
    <w:abstractNumId w:val="65"/>
  </w:num>
  <w:num w:numId="23">
    <w:abstractNumId w:val="16"/>
  </w:num>
  <w:num w:numId="24">
    <w:abstractNumId w:val="59"/>
  </w:num>
  <w:num w:numId="25">
    <w:abstractNumId w:val="18"/>
  </w:num>
  <w:num w:numId="26">
    <w:abstractNumId w:val="61"/>
  </w:num>
  <w:num w:numId="27">
    <w:abstractNumId w:val="42"/>
  </w:num>
  <w:num w:numId="28">
    <w:abstractNumId w:val="25"/>
  </w:num>
  <w:num w:numId="29">
    <w:abstractNumId w:val="40"/>
  </w:num>
  <w:num w:numId="30">
    <w:abstractNumId w:val="48"/>
  </w:num>
  <w:num w:numId="31">
    <w:abstractNumId w:val="3"/>
  </w:num>
  <w:num w:numId="32">
    <w:abstractNumId w:val="35"/>
  </w:num>
  <w:num w:numId="33">
    <w:abstractNumId w:val="14"/>
  </w:num>
  <w:num w:numId="34">
    <w:abstractNumId w:val="6"/>
  </w:num>
  <w:num w:numId="35">
    <w:abstractNumId w:val="8"/>
  </w:num>
  <w:num w:numId="36">
    <w:abstractNumId w:val="50"/>
  </w:num>
  <w:num w:numId="37">
    <w:abstractNumId w:val="24"/>
  </w:num>
  <w:num w:numId="38">
    <w:abstractNumId w:val="17"/>
  </w:num>
  <w:num w:numId="39">
    <w:abstractNumId w:val="28"/>
  </w:num>
  <w:num w:numId="40">
    <w:abstractNumId w:val="54"/>
  </w:num>
  <w:num w:numId="41">
    <w:abstractNumId w:val="37"/>
  </w:num>
  <w:num w:numId="42">
    <w:abstractNumId w:val="64"/>
  </w:num>
  <w:num w:numId="43">
    <w:abstractNumId w:val="22"/>
  </w:num>
  <w:num w:numId="44">
    <w:abstractNumId w:val="19"/>
  </w:num>
  <w:num w:numId="45">
    <w:abstractNumId w:val="62"/>
    <w:lvlOverride w:ilvl="0">
      <w:startOverride w:val="1"/>
    </w:lvlOverride>
  </w:num>
  <w:num w:numId="46">
    <w:abstractNumId w:val="27"/>
  </w:num>
  <w:num w:numId="47">
    <w:abstractNumId w:val="29"/>
  </w:num>
  <w:num w:numId="48">
    <w:abstractNumId w:val="15"/>
  </w:num>
  <w:num w:numId="49">
    <w:abstractNumId w:val="31"/>
  </w:num>
  <w:num w:numId="50">
    <w:abstractNumId w:val="38"/>
  </w:num>
  <w:num w:numId="51">
    <w:abstractNumId w:val="11"/>
  </w:num>
  <w:num w:numId="52">
    <w:abstractNumId w:val="5"/>
  </w:num>
  <w:num w:numId="53">
    <w:abstractNumId w:val="32"/>
  </w:num>
  <w:num w:numId="54">
    <w:abstractNumId w:val="53"/>
  </w:num>
  <w:num w:numId="55">
    <w:abstractNumId w:val="49"/>
  </w:num>
  <w:num w:numId="56">
    <w:abstractNumId w:val="10"/>
  </w:num>
  <w:num w:numId="57">
    <w:abstractNumId w:val="43"/>
  </w:num>
  <w:num w:numId="58">
    <w:abstractNumId w:val="34"/>
  </w:num>
  <w:num w:numId="59">
    <w:abstractNumId w:val="46"/>
  </w:num>
  <w:num w:numId="60">
    <w:abstractNumId w:val="4"/>
  </w:num>
  <w:num w:numId="61">
    <w:abstractNumId w:val="23"/>
  </w:num>
  <w:num w:numId="62">
    <w:abstractNumId w:val="60"/>
  </w:num>
  <w:num w:numId="63">
    <w:abstractNumId w:val="56"/>
  </w:num>
  <w:num w:numId="64">
    <w:abstractNumId w:val="33"/>
  </w:num>
  <w:num w:numId="65">
    <w:abstractNumId w:val="47"/>
  </w:num>
  <w:num w:numId="66">
    <w:abstractNumId w:val="51"/>
  </w:num>
  <w:num w:numId="67">
    <w:abstractNumId w:val="41"/>
  </w:num>
  <w:num w:numId="68">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ktnQfas8EB/j4y6qh4GdVc8Q2le+ziWju0zaYNcMPJqUz45tZtsV7R839uzhnaTmyawTdGQQcoxj9eR/k+AOw==" w:salt="FxqgNp6XCiPcLlApjfOPvw=="/>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09"/>
    <w:rsid w:val="000012D7"/>
    <w:rsid w:val="000022D0"/>
    <w:rsid w:val="00003928"/>
    <w:rsid w:val="00005B46"/>
    <w:rsid w:val="00005D23"/>
    <w:rsid w:val="00006A5D"/>
    <w:rsid w:val="000077C7"/>
    <w:rsid w:val="00014282"/>
    <w:rsid w:val="000154A6"/>
    <w:rsid w:val="00015912"/>
    <w:rsid w:val="00016BF7"/>
    <w:rsid w:val="00021891"/>
    <w:rsid w:val="00021A13"/>
    <w:rsid w:val="00021B6E"/>
    <w:rsid w:val="000239D2"/>
    <w:rsid w:val="00024EE8"/>
    <w:rsid w:val="00026570"/>
    <w:rsid w:val="00027664"/>
    <w:rsid w:val="00034529"/>
    <w:rsid w:val="0003470A"/>
    <w:rsid w:val="00035190"/>
    <w:rsid w:val="00036059"/>
    <w:rsid w:val="0003716D"/>
    <w:rsid w:val="00037EF4"/>
    <w:rsid w:val="00040D73"/>
    <w:rsid w:val="00041522"/>
    <w:rsid w:val="0004176E"/>
    <w:rsid w:val="00042313"/>
    <w:rsid w:val="0004329E"/>
    <w:rsid w:val="00044036"/>
    <w:rsid w:val="00046820"/>
    <w:rsid w:val="0004767C"/>
    <w:rsid w:val="00047DCE"/>
    <w:rsid w:val="00050ADE"/>
    <w:rsid w:val="000537EF"/>
    <w:rsid w:val="00054CED"/>
    <w:rsid w:val="000567BD"/>
    <w:rsid w:val="0006061D"/>
    <w:rsid w:val="000609B1"/>
    <w:rsid w:val="00060B46"/>
    <w:rsid w:val="0006128B"/>
    <w:rsid w:val="000616EB"/>
    <w:rsid w:val="0006239C"/>
    <w:rsid w:val="0006244B"/>
    <w:rsid w:val="00063677"/>
    <w:rsid w:val="00064237"/>
    <w:rsid w:val="00064BC3"/>
    <w:rsid w:val="00066737"/>
    <w:rsid w:val="00070AAC"/>
    <w:rsid w:val="00070D71"/>
    <w:rsid w:val="00071081"/>
    <w:rsid w:val="00071EC4"/>
    <w:rsid w:val="00071F9A"/>
    <w:rsid w:val="000722AA"/>
    <w:rsid w:val="000768A6"/>
    <w:rsid w:val="000768F0"/>
    <w:rsid w:val="00076B56"/>
    <w:rsid w:val="000774E5"/>
    <w:rsid w:val="00077C4D"/>
    <w:rsid w:val="0008184D"/>
    <w:rsid w:val="00082614"/>
    <w:rsid w:val="00082688"/>
    <w:rsid w:val="0008542C"/>
    <w:rsid w:val="000873F6"/>
    <w:rsid w:val="000878E0"/>
    <w:rsid w:val="00087B9B"/>
    <w:rsid w:val="00090589"/>
    <w:rsid w:val="000919A2"/>
    <w:rsid w:val="00092778"/>
    <w:rsid w:val="000930D3"/>
    <w:rsid w:val="0009331B"/>
    <w:rsid w:val="00093DF4"/>
    <w:rsid w:val="00095698"/>
    <w:rsid w:val="000957FB"/>
    <w:rsid w:val="00096135"/>
    <w:rsid w:val="000974A6"/>
    <w:rsid w:val="000978D0"/>
    <w:rsid w:val="000A1567"/>
    <w:rsid w:val="000A1735"/>
    <w:rsid w:val="000A22C4"/>
    <w:rsid w:val="000A28F6"/>
    <w:rsid w:val="000A29AE"/>
    <w:rsid w:val="000A32EF"/>
    <w:rsid w:val="000A68F5"/>
    <w:rsid w:val="000A6D79"/>
    <w:rsid w:val="000A714F"/>
    <w:rsid w:val="000A7D9D"/>
    <w:rsid w:val="000A7FEF"/>
    <w:rsid w:val="000B10B9"/>
    <w:rsid w:val="000B1DA1"/>
    <w:rsid w:val="000B212F"/>
    <w:rsid w:val="000B224E"/>
    <w:rsid w:val="000B35E3"/>
    <w:rsid w:val="000B4BD1"/>
    <w:rsid w:val="000B51A3"/>
    <w:rsid w:val="000B54ED"/>
    <w:rsid w:val="000B5F2E"/>
    <w:rsid w:val="000B7465"/>
    <w:rsid w:val="000C0E9F"/>
    <w:rsid w:val="000C337D"/>
    <w:rsid w:val="000C46FE"/>
    <w:rsid w:val="000C505D"/>
    <w:rsid w:val="000C51E8"/>
    <w:rsid w:val="000C55BF"/>
    <w:rsid w:val="000C58C6"/>
    <w:rsid w:val="000C620E"/>
    <w:rsid w:val="000C7706"/>
    <w:rsid w:val="000D06D8"/>
    <w:rsid w:val="000D0AB4"/>
    <w:rsid w:val="000D29AA"/>
    <w:rsid w:val="000D2CDC"/>
    <w:rsid w:val="000D301E"/>
    <w:rsid w:val="000D3BFC"/>
    <w:rsid w:val="000D3CE3"/>
    <w:rsid w:val="000D40C6"/>
    <w:rsid w:val="000D4FAE"/>
    <w:rsid w:val="000D53A3"/>
    <w:rsid w:val="000D5C65"/>
    <w:rsid w:val="000E0852"/>
    <w:rsid w:val="000E1035"/>
    <w:rsid w:val="000E2615"/>
    <w:rsid w:val="000E2E17"/>
    <w:rsid w:val="000E3AA9"/>
    <w:rsid w:val="000E56BA"/>
    <w:rsid w:val="000E6705"/>
    <w:rsid w:val="000E77C7"/>
    <w:rsid w:val="000F0D63"/>
    <w:rsid w:val="000F290F"/>
    <w:rsid w:val="000F3380"/>
    <w:rsid w:val="000F59D5"/>
    <w:rsid w:val="000F5C8C"/>
    <w:rsid w:val="000F6FDA"/>
    <w:rsid w:val="000F76C2"/>
    <w:rsid w:val="000F7772"/>
    <w:rsid w:val="000F78ED"/>
    <w:rsid w:val="000F7995"/>
    <w:rsid w:val="00100B25"/>
    <w:rsid w:val="00100E96"/>
    <w:rsid w:val="001013F7"/>
    <w:rsid w:val="001015E7"/>
    <w:rsid w:val="00102B00"/>
    <w:rsid w:val="00102E32"/>
    <w:rsid w:val="001037C6"/>
    <w:rsid w:val="00103DF6"/>
    <w:rsid w:val="00103E04"/>
    <w:rsid w:val="00105872"/>
    <w:rsid w:val="00112776"/>
    <w:rsid w:val="00114360"/>
    <w:rsid w:val="001143C0"/>
    <w:rsid w:val="00114FE2"/>
    <w:rsid w:val="00115FA2"/>
    <w:rsid w:val="00117450"/>
    <w:rsid w:val="00117D66"/>
    <w:rsid w:val="00117E28"/>
    <w:rsid w:val="00120020"/>
    <w:rsid w:val="00120591"/>
    <w:rsid w:val="001205DE"/>
    <w:rsid w:val="00120F74"/>
    <w:rsid w:val="001210CD"/>
    <w:rsid w:val="00122454"/>
    <w:rsid w:val="00122592"/>
    <w:rsid w:val="0012262C"/>
    <w:rsid w:val="00124379"/>
    <w:rsid w:val="001249B8"/>
    <w:rsid w:val="00125D2E"/>
    <w:rsid w:val="0012704C"/>
    <w:rsid w:val="001320D1"/>
    <w:rsid w:val="00132417"/>
    <w:rsid w:val="0013270A"/>
    <w:rsid w:val="00134902"/>
    <w:rsid w:val="0013633F"/>
    <w:rsid w:val="00136C1B"/>
    <w:rsid w:val="0013702E"/>
    <w:rsid w:val="0013777B"/>
    <w:rsid w:val="001408E6"/>
    <w:rsid w:val="00141288"/>
    <w:rsid w:val="00142923"/>
    <w:rsid w:val="0014332F"/>
    <w:rsid w:val="00144CC4"/>
    <w:rsid w:val="0014598A"/>
    <w:rsid w:val="00145BC0"/>
    <w:rsid w:val="0014646B"/>
    <w:rsid w:val="001479BC"/>
    <w:rsid w:val="00147AB6"/>
    <w:rsid w:val="0015065D"/>
    <w:rsid w:val="0015117E"/>
    <w:rsid w:val="0015306E"/>
    <w:rsid w:val="0015321F"/>
    <w:rsid w:val="0015330F"/>
    <w:rsid w:val="00153E37"/>
    <w:rsid w:val="00154BE4"/>
    <w:rsid w:val="00161039"/>
    <w:rsid w:val="00163E39"/>
    <w:rsid w:val="00164334"/>
    <w:rsid w:val="00164378"/>
    <w:rsid w:val="00164B6F"/>
    <w:rsid w:val="001706B7"/>
    <w:rsid w:val="00171596"/>
    <w:rsid w:val="001716DA"/>
    <w:rsid w:val="001720DC"/>
    <w:rsid w:val="001728D4"/>
    <w:rsid w:val="00173159"/>
    <w:rsid w:val="001743A1"/>
    <w:rsid w:val="00174C32"/>
    <w:rsid w:val="0017697D"/>
    <w:rsid w:val="00176CAA"/>
    <w:rsid w:val="0018096B"/>
    <w:rsid w:val="00181737"/>
    <w:rsid w:val="001819B0"/>
    <w:rsid w:val="00181CF2"/>
    <w:rsid w:val="00181F14"/>
    <w:rsid w:val="00182419"/>
    <w:rsid w:val="00182AD8"/>
    <w:rsid w:val="00182C42"/>
    <w:rsid w:val="0018424D"/>
    <w:rsid w:val="00184742"/>
    <w:rsid w:val="001850C6"/>
    <w:rsid w:val="00185108"/>
    <w:rsid w:val="001852CA"/>
    <w:rsid w:val="00186260"/>
    <w:rsid w:val="00186F21"/>
    <w:rsid w:val="0018791D"/>
    <w:rsid w:val="00190055"/>
    <w:rsid w:val="001922C3"/>
    <w:rsid w:val="00194C4E"/>
    <w:rsid w:val="00195122"/>
    <w:rsid w:val="0019586F"/>
    <w:rsid w:val="001A0847"/>
    <w:rsid w:val="001A19FC"/>
    <w:rsid w:val="001A35B8"/>
    <w:rsid w:val="001A4092"/>
    <w:rsid w:val="001A481D"/>
    <w:rsid w:val="001A54E6"/>
    <w:rsid w:val="001A6BFB"/>
    <w:rsid w:val="001A7D9A"/>
    <w:rsid w:val="001B0113"/>
    <w:rsid w:val="001B1469"/>
    <w:rsid w:val="001B29A9"/>
    <w:rsid w:val="001B7663"/>
    <w:rsid w:val="001C0C1D"/>
    <w:rsid w:val="001C273F"/>
    <w:rsid w:val="001C3E63"/>
    <w:rsid w:val="001C3FE6"/>
    <w:rsid w:val="001C4154"/>
    <w:rsid w:val="001C4763"/>
    <w:rsid w:val="001C54A3"/>
    <w:rsid w:val="001C5ACB"/>
    <w:rsid w:val="001C6C45"/>
    <w:rsid w:val="001C7076"/>
    <w:rsid w:val="001C7955"/>
    <w:rsid w:val="001D190A"/>
    <w:rsid w:val="001D1A18"/>
    <w:rsid w:val="001D1F19"/>
    <w:rsid w:val="001D2911"/>
    <w:rsid w:val="001D37ED"/>
    <w:rsid w:val="001D5AB7"/>
    <w:rsid w:val="001D67E8"/>
    <w:rsid w:val="001D75BC"/>
    <w:rsid w:val="001D75F6"/>
    <w:rsid w:val="001D788F"/>
    <w:rsid w:val="001E229B"/>
    <w:rsid w:val="001E2CD0"/>
    <w:rsid w:val="001E496B"/>
    <w:rsid w:val="001E5D68"/>
    <w:rsid w:val="001E651E"/>
    <w:rsid w:val="001F0682"/>
    <w:rsid w:val="001F0A94"/>
    <w:rsid w:val="001F0DF6"/>
    <w:rsid w:val="001F488D"/>
    <w:rsid w:val="001F5F27"/>
    <w:rsid w:val="001F5FE2"/>
    <w:rsid w:val="001F7446"/>
    <w:rsid w:val="002020CD"/>
    <w:rsid w:val="002039A1"/>
    <w:rsid w:val="0020613A"/>
    <w:rsid w:val="00206F0C"/>
    <w:rsid w:val="00210B85"/>
    <w:rsid w:val="002136AC"/>
    <w:rsid w:val="00216090"/>
    <w:rsid w:val="00216092"/>
    <w:rsid w:val="002162FD"/>
    <w:rsid w:val="0021789E"/>
    <w:rsid w:val="00217B43"/>
    <w:rsid w:val="00222A81"/>
    <w:rsid w:val="00223287"/>
    <w:rsid w:val="00223DBE"/>
    <w:rsid w:val="00223DDD"/>
    <w:rsid w:val="002247BA"/>
    <w:rsid w:val="002266D4"/>
    <w:rsid w:val="0022722A"/>
    <w:rsid w:val="00227D50"/>
    <w:rsid w:val="002306B3"/>
    <w:rsid w:val="00230A8F"/>
    <w:rsid w:val="00230EC9"/>
    <w:rsid w:val="00231465"/>
    <w:rsid w:val="002318B4"/>
    <w:rsid w:val="00231D4C"/>
    <w:rsid w:val="00233BE4"/>
    <w:rsid w:val="00234919"/>
    <w:rsid w:val="0023509D"/>
    <w:rsid w:val="00236710"/>
    <w:rsid w:val="0024104A"/>
    <w:rsid w:val="00243D31"/>
    <w:rsid w:val="002440D8"/>
    <w:rsid w:val="00245525"/>
    <w:rsid w:val="00250018"/>
    <w:rsid w:val="00251738"/>
    <w:rsid w:val="00252E93"/>
    <w:rsid w:val="00255B38"/>
    <w:rsid w:val="00260535"/>
    <w:rsid w:val="0026080B"/>
    <w:rsid w:val="0026233F"/>
    <w:rsid w:val="002623E7"/>
    <w:rsid w:val="00265A57"/>
    <w:rsid w:val="00266DF1"/>
    <w:rsid w:val="002677D6"/>
    <w:rsid w:val="00270BD0"/>
    <w:rsid w:val="00271AD1"/>
    <w:rsid w:val="00274680"/>
    <w:rsid w:val="002759DF"/>
    <w:rsid w:val="00277BC5"/>
    <w:rsid w:val="0028034F"/>
    <w:rsid w:val="0028106E"/>
    <w:rsid w:val="002813B2"/>
    <w:rsid w:val="00281F4A"/>
    <w:rsid w:val="00282EE3"/>
    <w:rsid w:val="00283139"/>
    <w:rsid w:val="00285DAF"/>
    <w:rsid w:val="00286C12"/>
    <w:rsid w:val="0028756C"/>
    <w:rsid w:val="00287F9B"/>
    <w:rsid w:val="00290294"/>
    <w:rsid w:val="00290519"/>
    <w:rsid w:val="00290543"/>
    <w:rsid w:val="00290DE5"/>
    <w:rsid w:val="00294B1C"/>
    <w:rsid w:val="002A0552"/>
    <w:rsid w:val="002A19B8"/>
    <w:rsid w:val="002A59F7"/>
    <w:rsid w:val="002A7997"/>
    <w:rsid w:val="002B29DA"/>
    <w:rsid w:val="002B49C7"/>
    <w:rsid w:val="002B4D18"/>
    <w:rsid w:val="002B56F2"/>
    <w:rsid w:val="002B6BB8"/>
    <w:rsid w:val="002B71C7"/>
    <w:rsid w:val="002B767C"/>
    <w:rsid w:val="002C08E3"/>
    <w:rsid w:val="002C2BD8"/>
    <w:rsid w:val="002C2E30"/>
    <w:rsid w:val="002C5909"/>
    <w:rsid w:val="002D2FCB"/>
    <w:rsid w:val="002D3567"/>
    <w:rsid w:val="002D5675"/>
    <w:rsid w:val="002D6927"/>
    <w:rsid w:val="002D748B"/>
    <w:rsid w:val="002D75AF"/>
    <w:rsid w:val="002E2D7F"/>
    <w:rsid w:val="002E37D8"/>
    <w:rsid w:val="002E3A99"/>
    <w:rsid w:val="002E4DE7"/>
    <w:rsid w:val="002E5BF9"/>
    <w:rsid w:val="002E5EB6"/>
    <w:rsid w:val="002E68E5"/>
    <w:rsid w:val="002F1A19"/>
    <w:rsid w:val="002F28CD"/>
    <w:rsid w:val="002F2B76"/>
    <w:rsid w:val="002F4437"/>
    <w:rsid w:val="002F4976"/>
    <w:rsid w:val="002F4B4C"/>
    <w:rsid w:val="002F5841"/>
    <w:rsid w:val="002F5EAC"/>
    <w:rsid w:val="002F5FC8"/>
    <w:rsid w:val="002F5FD6"/>
    <w:rsid w:val="002F725C"/>
    <w:rsid w:val="0030062E"/>
    <w:rsid w:val="003009D0"/>
    <w:rsid w:val="00301BE1"/>
    <w:rsid w:val="003029CE"/>
    <w:rsid w:val="003045DF"/>
    <w:rsid w:val="003060AA"/>
    <w:rsid w:val="00307718"/>
    <w:rsid w:val="00311EB9"/>
    <w:rsid w:val="003120F1"/>
    <w:rsid w:val="00312C36"/>
    <w:rsid w:val="003130E1"/>
    <w:rsid w:val="0031368A"/>
    <w:rsid w:val="00314BB6"/>
    <w:rsid w:val="00315115"/>
    <w:rsid w:val="003153FD"/>
    <w:rsid w:val="003154AD"/>
    <w:rsid w:val="003160BB"/>
    <w:rsid w:val="00317ECD"/>
    <w:rsid w:val="003206C2"/>
    <w:rsid w:val="00321203"/>
    <w:rsid w:val="003222C4"/>
    <w:rsid w:val="00323603"/>
    <w:rsid w:val="00325AFF"/>
    <w:rsid w:val="003270C9"/>
    <w:rsid w:val="003274E2"/>
    <w:rsid w:val="00327710"/>
    <w:rsid w:val="00327B81"/>
    <w:rsid w:val="0033153E"/>
    <w:rsid w:val="0033159A"/>
    <w:rsid w:val="003318EC"/>
    <w:rsid w:val="00333C23"/>
    <w:rsid w:val="0033423C"/>
    <w:rsid w:val="003343AE"/>
    <w:rsid w:val="0033473A"/>
    <w:rsid w:val="003372C7"/>
    <w:rsid w:val="003404EB"/>
    <w:rsid w:val="00341341"/>
    <w:rsid w:val="003417EE"/>
    <w:rsid w:val="00343C40"/>
    <w:rsid w:val="00343EDE"/>
    <w:rsid w:val="003447E4"/>
    <w:rsid w:val="00344FB0"/>
    <w:rsid w:val="0034510B"/>
    <w:rsid w:val="00345283"/>
    <w:rsid w:val="0034559E"/>
    <w:rsid w:val="00347C52"/>
    <w:rsid w:val="0035035F"/>
    <w:rsid w:val="00351969"/>
    <w:rsid w:val="0035221F"/>
    <w:rsid w:val="003522F7"/>
    <w:rsid w:val="00353103"/>
    <w:rsid w:val="00353C0D"/>
    <w:rsid w:val="00353C99"/>
    <w:rsid w:val="003541F1"/>
    <w:rsid w:val="00355EFA"/>
    <w:rsid w:val="00356945"/>
    <w:rsid w:val="003602CD"/>
    <w:rsid w:val="003603A4"/>
    <w:rsid w:val="003614DC"/>
    <w:rsid w:val="00361C79"/>
    <w:rsid w:val="003627BD"/>
    <w:rsid w:val="00362A09"/>
    <w:rsid w:val="00363B6B"/>
    <w:rsid w:val="0036426A"/>
    <w:rsid w:val="00364DF8"/>
    <w:rsid w:val="00365E73"/>
    <w:rsid w:val="003668B7"/>
    <w:rsid w:val="003673E4"/>
    <w:rsid w:val="00371515"/>
    <w:rsid w:val="00373B28"/>
    <w:rsid w:val="00373F21"/>
    <w:rsid w:val="0037543C"/>
    <w:rsid w:val="00376A28"/>
    <w:rsid w:val="003772BE"/>
    <w:rsid w:val="00377B16"/>
    <w:rsid w:val="00377FD6"/>
    <w:rsid w:val="00380F20"/>
    <w:rsid w:val="003855DE"/>
    <w:rsid w:val="00387551"/>
    <w:rsid w:val="00392BEE"/>
    <w:rsid w:val="00394361"/>
    <w:rsid w:val="003A10C1"/>
    <w:rsid w:val="003A217F"/>
    <w:rsid w:val="003A2AAF"/>
    <w:rsid w:val="003A2C1E"/>
    <w:rsid w:val="003A3CAC"/>
    <w:rsid w:val="003A6D19"/>
    <w:rsid w:val="003A7F01"/>
    <w:rsid w:val="003B0D79"/>
    <w:rsid w:val="003B11EC"/>
    <w:rsid w:val="003B2C31"/>
    <w:rsid w:val="003B2E3F"/>
    <w:rsid w:val="003B2E43"/>
    <w:rsid w:val="003B33FC"/>
    <w:rsid w:val="003B4D5D"/>
    <w:rsid w:val="003B4EEC"/>
    <w:rsid w:val="003B56F7"/>
    <w:rsid w:val="003B77E9"/>
    <w:rsid w:val="003C0A42"/>
    <w:rsid w:val="003C1396"/>
    <w:rsid w:val="003C24B5"/>
    <w:rsid w:val="003C39A9"/>
    <w:rsid w:val="003C5172"/>
    <w:rsid w:val="003C52DE"/>
    <w:rsid w:val="003D15F8"/>
    <w:rsid w:val="003D1FC5"/>
    <w:rsid w:val="003D21B3"/>
    <w:rsid w:val="003D2E97"/>
    <w:rsid w:val="003D3E07"/>
    <w:rsid w:val="003D4A37"/>
    <w:rsid w:val="003D647A"/>
    <w:rsid w:val="003D6858"/>
    <w:rsid w:val="003D745A"/>
    <w:rsid w:val="003E1F82"/>
    <w:rsid w:val="003E484C"/>
    <w:rsid w:val="003E5C81"/>
    <w:rsid w:val="003E6897"/>
    <w:rsid w:val="003E6933"/>
    <w:rsid w:val="003E737A"/>
    <w:rsid w:val="003F0227"/>
    <w:rsid w:val="003F0B06"/>
    <w:rsid w:val="003F0D87"/>
    <w:rsid w:val="003F1BB7"/>
    <w:rsid w:val="003F241F"/>
    <w:rsid w:val="003F5C83"/>
    <w:rsid w:val="003F7A82"/>
    <w:rsid w:val="00400FBE"/>
    <w:rsid w:val="00401E3A"/>
    <w:rsid w:val="00401F41"/>
    <w:rsid w:val="004030E2"/>
    <w:rsid w:val="00404935"/>
    <w:rsid w:val="00405CA7"/>
    <w:rsid w:val="00407AC4"/>
    <w:rsid w:val="00407B32"/>
    <w:rsid w:val="00410CCD"/>
    <w:rsid w:val="00414BB4"/>
    <w:rsid w:val="004177B5"/>
    <w:rsid w:val="00421099"/>
    <w:rsid w:val="00421C29"/>
    <w:rsid w:val="00423086"/>
    <w:rsid w:val="00423279"/>
    <w:rsid w:val="00423ABF"/>
    <w:rsid w:val="00423C7B"/>
    <w:rsid w:val="0042493E"/>
    <w:rsid w:val="00425BF1"/>
    <w:rsid w:val="00425EE6"/>
    <w:rsid w:val="00430525"/>
    <w:rsid w:val="00433EEE"/>
    <w:rsid w:val="00437199"/>
    <w:rsid w:val="004375B2"/>
    <w:rsid w:val="004376D5"/>
    <w:rsid w:val="0044198C"/>
    <w:rsid w:val="00443352"/>
    <w:rsid w:val="00443547"/>
    <w:rsid w:val="004440A9"/>
    <w:rsid w:val="00446673"/>
    <w:rsid w:val="004468C4"/>
    <w:rsid w:val="00446A3E"/>
    <w:rsid w:val="00451E92"/>
    <w:rsid w:val="004522A2"/>
    <w:rsid w:val="00454A72"/>
    <w:rsid w:val="004556A3"/>
    <w:rsid w:val="00461A25"/>
    <w:rsid w:val="00461C34"/>
    <w:rsid w:val="00462F5E"/>
    <w:rsid w:val="00464A10"/>
    <w:rsid w:val="0046504A"/>
    <w:rsid w:val="00465423"/>
    <w:rsid w:val="00466DD0"/>
    <w:rsid w:val="00471817"/>
    <w:rsid w:val="00471DAE"/>
    <w:rsid w:val="0047361C"/>
    <w:rsid w:val="0047497D"/>
    <w:rsid w:val="00475021"/>
    <w:rsid w:val="0047727D"/>
    <w:rsid w:val="004777CA"/>
    <w:rsid w:val="0048152E"/>
    <w:rsid w:val="00481A87"/>
    <w:rsid w:val="00481C42"/>
    <w:rsid w:val="004824CD"/>
    <w:rsid w:val="00482807"/>
    <w:rsid w:val="00483E38"/>
    <w:rsid w:val="004844C7"/>
    <w:rsid w:val="00490466"/>
    <w:rsid w:val="00490980"/>
    <w:rsid w:val="00493C54"/>
    <w:rsid w:val="0049433D"/>
    <w:rsid w:val="00495442"/>
    <w:rsid w:val="004960BF"/>
    <w:rsid w:val="004A06A6"/>
    <w:rsid w:val="004A33B9"/>
    <w:rsid w:val="004A4913"/>
    <w:rsid w:val="004A4E02"/>
    <w:rsid w:val="004A55BD"/>
    <w:rsid w:val="004A68C4"/>
    <w:rsid w:val="004A696D"/>
    <w:rsid w:val="004A7B1A"/>
    <w:rsid w:val="004A7FCF"/>
    <w:rsid w:val="004B12A4"/>
    <w:rsid w:val="004B1D0C"/>
    <w:rsid w:val="004B3A86"/>
    <w:rsid w:val="004B3A93"/>
    <w:rsid w:val="004B4053"/>
    <w:rsid w:val="004B5FD5"/>
    <w:rsid w:val="004B61E3"/>
    <w:rsid w:val="004B7150"/>
    <w:rsid w:val="004B79EE"/>
    <w:rsid w:val="004C1BDB"/>
    <w:rsid w:val="004C1C00"/>
    <w:rsid w:val="004C31F4"/>
    <w:rsid w:val="004C46F1"/>
    <w:rsid w:val="004C4CEA"/>
    <w:rsid w:val="004C51E0"/>
    <w:rsid w:val="004C54A8"/>
    <w:rsid w:val="004C583B"/>
    <w:rsid w:val="004C7360"/>
    <w:rsid w:val="004C7653"/>
    <w:rsid w:val="004D0B7E"/>
    <w:rsid w:val="004D13F4"/>
    <w:rsid w:val="004D2768"/>
    <w:rsid w:val="004D4262"/>
    <w:rsid w:val="004D4C00"/>
    <w:rsid w:val="004D7060"/>
    <w:rsid w:val="004E06D1"/>
    <w:rsid w:val="004E0CCB"/>
    <w:rsid w:val="004E1D5E"/>
    <w:rsid w:val="004E27D5"/>
    <w:rsid w:val="004E3CD0"/>
    <w:rsid w:val="004E4A60"/>
    <w:rsid w:val="004E4E52"/>
    <w:rsid w:val="004E509B"/>
    <w:rsid w:val="004E5A33"/>
    <w:rsid w:val="004E5B72"/>
    <w:rsid w:val="004E6998"/>
    <w:rsid w:val="004E7C62"/>
    <w:rsid w:val="004F0DBC"/>
    <w:rsid w:val="004F2A28"/>
    <w:rsid w:val="004F3F51"/>
    <w:rsid w:val="004F4A28"/>
    <w:rsid w:val="004F4BF6"/>
    <w:rsid w:val="004F4F0E"/>
    <w:rsid w:val="004F51EB"/>
    <w:rsid w:val="004F5A24"/>
    <w:rsid w:val="004F60DC"/>
    <w:rsid w:val="004F6BC5"/>
    <w:rsid w:val="004F7CD5"/>
    <w:rsid w:val="004F7E8C"/>
    <w:rsid w:val="00501BD5"/>
    <w:rsid w:val="00501FBF"/>
    <w:rsid w:val="00507B75"/>
    <w:rsid w:val="005104E4"/>
    <w:rsid w:val="005107A3"/>
    <w:rsid w:val="00510A01"/>
    <w:rsid w:val="00510FE6"/>
    <w:rsid w:val="005116DC"/>
    <w:rsid w:val="00511FF8"/>
    <w:rsid w:val="00513ABC"/>
    <w:rsid w:val="00514C47"/>
    <w:rsid w:val="00516236"/>
    <w:rsid w:val="00516589"/>
    <w:rsid w:val="00520E0D"/>
    <w:rsid w:val="00523E65"/>
    <w:rsid w:val="00526409"/>
    <w:rsid w:val="0052659F"/>
    <w:rsid w:val="00527152"/>
    <w:rsid w:val="00530691"/>
    <w:rsid w:val="005337DF"/>
    <w:rsid w:val="00533CBC"/>
    <w:rsid w:val="005344BC"/>
    <w:rsid w:val="00534C1D"/>
    <w:rsid w:val="00536301"/>
    <w:rsid w:val="0053675D"/>
    <w:rsid w:val="00536AC9"/>
    <w:rsid w:val="0053709F"/>
    <w:rsid w:val="00537B79"/>
    <w:rsid w:val="00540158"/>
    <w:rsid w:val="00540299"/>
    <w:rsid w:val="005433EC"/>
    <w:rsid w:val="00543FE2"/>
    <w:rsid w:val="00545EAF"/>
    <w:rsid w:val="00546AAA"/>
    <w:rsid w:val="0054780F"/>
    <w:rsid w:val="0055250A"/>
    <w:rsid w:val="00552DA6"/>
    <w:rsid w:val="005546EE"/>
    <w:rsid w:val="0055485B"/>
    <w:rsid w:val="00556294"/>
    <w:rsid w:val="0056081D"/>
    <w:rsid w:val="00561227"/>
    <w:rsid w:val="00562712"/>
    <w:rsid w:val="00564871"/>
    <w:rsid w:val="0056504F"/>
    <w:rsid w:val="0056635C"/>
    <w:rsid w:val="00570893"/>
    <w:rsid w:val="00571A69"/>
    <w:rsid w:val="00571BAA"/>
    <w:rsid w:val="00573514"/>
    <w:rsid w:val="0057379C"/>
    <w:rsid w:val="00573DE5"/>
    <w:rsid w:val="00575131"/>
    <w:rsid w:val="00575B06"/>
    <w:rsid w:val="00575B59"/>
    <w:rsid w:val="00576A3E"/>
    <w:rsid w:val="00580825"/>
    <w:rsid w:val="005813C0"/>
    <w:rsid w:val="005813FF"/>
    <w:rsid w:val="00581D35"/>
    <w:rsid w:val="00582410"/>
    <w:rsid w:val="00582656"/>
    <w:rsid w:val="005848A7"/>
    <w:rsid w:val="00586207"/>
    <w:rsid w:val="0058660D"/>
    <w:rsid w:val="00586630"/>
    <w:rsid w:val="005866E2"/>
    <w:rsid w:val="005868BE"/>
    <w:rsid w:val="00587DFD"/>
    <w:rsid w:val="005903D6"/>
    <w:rsid w:val="00592D06"/>
    <w:rsid w:val="005939B6"/>
    <w:rsid w:val="00594EE3"/>
    <w:rsid w:val="0059577A"/>
    <w:rsid w:val="005966D4"/>
    <w:rsid w:val="00596756"/>
    <w:rsid w:val="00596C27"/>
    <w:rsid w:val="00597A72"/>
    <w:rsid w:val="005A0DFA"/>
    <w:rsid w:val="005A11E7"/>
    <w:rsid w:val="005A29DA"/>
    <w:rsid w:val="005A5006"/>
    <w:rsid w:val="005A7D65"/>
    <w:rsid w:val="005B0EFB"/>
    <w:rsid w:val="005B235E"/>
    <w:rsid w:val="005B314A"/>
    <w:rsid w:val="005B35FF"/>
    <w:rsid w:val="005B4E81"/>
    <w:rsid w:val="005B5020"/>
    <w:rsid w:val="005B5BA8"/>
    <w:rsid w:val="005C05E7"/>
    <w:rsid w:val="005C0D1D"/>
    <w:rsid w:val="005C0DD5"/>
    <w:rsid w:val="005C21D7"/>
    <w:rsid w:val="005C37A3"/>
    <w:rsid w:val="005C49A9"/>
    <w:rsid w:val="005C5A3D"/>
    <w:rsid w:val="005C65A4"/>
    <w:rsid w:val="005D0FE1"/>
    <w:rsid w:val="005D17F9"/>
    <w:rsid w:val="005D2D3B"/>
    <w:rsid w:val="005D3099"/>
    <w:rsid w:val="005D3FDC"/>
    <w:rsid w:val="005D44AC"/>
    <w:rsid w:val="005D5A87"/>
    <w:rsid w:val="005E038D"/>
    <w:rsid w:val="005E0459"/>
    <w:rsid w:val="005E0F13"/>
    <w:rsid w:val="005E2B1D"/>
    <w:rsid w:val="005E4C2E"/>
    <w:rsid w:val="005E69F1"/>
    <w:rsid w:val="005E6B98"/>
    <w:rsid w:val="005E78A0"/>
    <w:rsid w:val="005F024B"/>
    <w:rsid w:val="005F0397"/>
    <w:rsid w:val="005F10BA"/>
    <w:rsid w:val="005F24EE"/>
    <w:rsid w:val="005F2593"/>
    <w:rsid w:val="005F3C5C"/>
    <w:rsid w:val="005F4674"/>
    <w:rsid w:val="005F568E"/>
    <w:rsid w:val="005F6275"/>
    <w:rsid w:val="005F69BA"/>
    <w:rsid w:val="005F74F8"/>
    <w:rsid w:val="00602AA5"/>
    <w:rsid w:val="006031EF"/>
    <w:rsid w:val="006032E3"/>
    <w:rsid w:val="00603455"/>
    <w:rsid w:val="006036BF"/>
    <w:rsid w:val="0060555B"/>
    <w:rsid w:val="00606BFA"/>
    <w:rsid w:val="00607DC9"/>
    <w:rsid w:val="00613539"/>
    <w:rsid w:val="00613826"/>
    <w:rsid w:val="00613BCA"/>
    <w:rsid w:val="006150BB"/>
    <w:rsid w:val="00615F99"/>
    <w:rsid w:val="00616787"/>
    <w:rsid w:val="00616C1E"/>
    <w:rsid w:val="00617FE9"/>
    <w:rsid w:val="006208B6"/>
    <w:rsid w:val="00620E8C"/>
    <w:rsid w:val="0062102E"/>
    <w:rsid w:val="0062304F"/>
    <w:rsid w:val="006241AD"/>
    <w:rsid w:val="00624906"/>
    <w:rsid w:val="0062533B"/>
    <w:rsid w:val="0062652F"/>
    <w:rsid w:val="00631123"/>
    <w:rsid w:val="006316A6"/>
    <w:rsid w:val="0063588A"/>
    <w:rsid w:val="0063619C"/>
    <w:rsid w:val="006361E7"/>
    <w:rsid w:val="006374A3"/>
    <w:rsid w:val="00637AD4"/>
    <w:rsid w:val="0064029D"/>
    <w:rsid w:val="00640DAA"/>
    <w:rsid w:val="006425CD"/>
    <w:rsid w:val="00644A1F"/>
    <w:rsid w:val="00644EAB"/>
    <w:rsid w:val="00644F18"/>
    <w:rsid w:val="006454E6"/>
    <w:rsid w:val="00646735"/>
    <w:rsid w:val="00647738"/>
    <w:rsid w:val="0065002C"/>
    <w:rsid w:val="006513D8"/>
    <w:rsid w:val="00651FBB"/>
    <w:rsid w:val="0065507C"/>
    <w:rsid w:val="00656836"/>
    <w:rsid w:val="006607D8"/>
    <w:rsid w:val="00660BBF"/>
    <w:rsid w:val="0066239B"/>
    <w:rsid w:val="0066340F"/>
    <w:rsid w:val="00664C69"/>
    <w:rsid w:val="00665FE2"/>
    <w:rsid w:val="00666E59"/>
    <w:rsid w:val="006679AF"/>
    <w:rsid w:val="00667D25"/>
    <w:rsid w:val="006700E4"/>
    <w:rsid w:val="00670E2A"/>
    <w:rsid w:val="00671E40"/>
    <w:rsid w:val="00672579"/>
    <w:rsid w:val="00674753"/>
    <w:rsid w:val="00675086"/>
    <w:rsid w:val="00676E9E"/>
    <w:rsid w:val="00681551"/>
    <w:rsid w:val="006832EC"/>
    <w:rsid w:val="0068338D"/>
    <w:rsid w:val="0068342C"/>
    <w:rsid w:val="00683BB8"/>
    <w:rsid w:val="00683EF2"/>
    <w:rsid w:val="00683FCE"/>
    <w:rsid w:val="006845E5"/>
    <w:rsid w:val="006848CC"/>
    <w:rsid w:val="00684BE2"/>
    <w:rsid w:val="00691710"/>
    <w:rsid w:val="0069244E"/>
    <w:rsid w:val="00692496"/>
    <w:rsid w:val="00693A7F"/>
    <w:rsid w:val="00696849"/>
    <w:rsid w:val="00696873"/>
    <w:rsid w:val="006979F0"/>
    <w:rsid w:val="006A299E"/>
    <w:rsid w:val="006A2ABB"/>
    <w:rsid w:val="006A3E2A"/>
    <w:rsid w:val="006A413D"/>
    <w:rsid w:val="006A4AD8"/>
    <w:rsid w:val="006A52D9"/>
    <w:rsid w:val="006A5B3F"/>
    <w:rsid w:val="006A6E83"/>
    <w:rsid w:val="006A79D5"/>
    <w:rsid w:val="006B0F5D"/>
    <w:rsid w:val="006B1540"/>
    <w:rsid w:val="006B1D90"/>
    <w:rsid w:val="006B3572"/>
    <w:rsid w:val="006B5666"/>
    <w:rsid w:val="006B5C69"/>
    <w:rsid w:val="006B6BFD"/>
    <w:rsid w:val="006C08A4"/>
    <w:rsid w:val="006C0E76"/>
    <w:rsid w:val="006C0F11"/>
    <w:rsid w:val="006C1C6C"/>
    <w:rsid w:val="006C209B"/>
    <w:rsid w:val="006C2216"/>
    <w:rsid w:val="006C2A0F"/>
    <w:rsid w:val="006C3043"/>
    <w:rsid w:val="006C34D8"/>
    <w:rsid w:val="006C4411"/>
    <w:rsid w:val="006C47F4"/>
    <w:rsid w:val="006C5AC1"/>
    <w:rsid w:val="006C7AD5"/>
    <w:rsid w:val="006D0D89"/>
    <w:rsid w:val="006D1019"/>
    <w:rsid w:val="006D1CEC"/>
    <w:rsid w:val="006D2013"/>
    <w:rsid w:val="006D2835"/>
    <w:rsid w:val="006D30BC"/>
    <w:rsid w:val="006D3E81"/>
    <w:rsid w:val="006D68A6"/>
    <w:rsid w:val="006D6902"/>
    <w:rsid w:val="006D7273"/>
    <w:rsid w:val="006D7565"/>
    <w:rsid w:val="006E0C49"/>
    <w:rsid w:val="006E3468"/>
    <w:rsid w:val="006E5EAB"/>
    <w:rsid w:val="006E7BCC"/>
    <w:rsid w:val="006F017C"/>
    <w:rsid w:val="006F1B40"/>
    <w:rsid w:val="006F1D16"/>
    <w:rsid w:val="006F2D5F"/>
    <w:rsid w:val="006F3D65"/>
    <w:rsid w:val="006F4178"/>
    <w:rsid w:val="006F516B"/>
    <w:rsid w:val="006F5BC3"/>
    <w:rsid w:val="006F5E01"/>
    <w:rsid w:val="006F5EED"/>
    <w:rsid w:val="006F625F"/>
    <w:rsid w:val="006F6CF5"/>
    <w:rsid w:val="00702666"/>
    <w:rsid w:val="00702A4A"/>
    <w:rsid w:val="00703484"/>
    <w:rsid w:val="00704791"/>
    <w:rsid w:val="00705348"/>
    <w:rsid w:val="00705563"/>
    <w:rsid w:val="00705C41"/>
    <w:rsid w:val="00706D45"/>
    <w:rsid w:val="0070789F"/>
    <w:rsid w:val="007119F2"/>
    <w:rsid w:val="007124EB"/>
    <w:rsid w:val="0071393B"/>
    <w:rsid w:val="00715E88"/>
    <w:rsid w:val="007173AC"/>
    <w:rsid w:val="007174B2"/>
    <w:rsid w:val="007176BC"/>
    <w:rsid w:val="00721E86"/>
    <w:rsid w:val="00725087"/>
    <w:rsid w:val="007258E6"/>
    <w:rsid w:val="00726AB6"/>
    <w:rsid w:val="0072704B"/>
    <w:rsid w:val="00727FF6"/>
    <w:rsid w:val="007301DE"/>
    <w:rsid w:val="00731B3B"/>
    <w:rsid w:val="007321AD"/>
    <w:rsid w:val="007325E2"/>
    <w:rsid w:val="00733114"/>
    <w:rsid w:val="00733730"/>
    <w:rsid w:val="0073636E"/>
    <w:rsid w:val="0073663F"/>
    <w:rsid w:val="00737239"/>
    <w:rsid w:val="007416C8"/>
    <w:rsid w:val="007419FB"/>
    <w:rsid w:val="00742093"/>
    <w:rsid w:val="0074266F"/>
    <w:rsid w:val="00744281"/>
    <w:rsid w:val="0074489E"/>
    <w:rsid w:val="007451AF"/>
    <w:rsid w:val="007460FD"/>
    <w:rsid w:val="00746DE8"/>
    <w:rsid w:val="007476AB"/>
    <w:rsid w:val="00747710"/>
    <w:rsid w:val="00750939"/>
    <w:rsid w:val="00750F36"/>
    <w:rsid w:val="00753174"/>
    <w:rsid w:val="0075508F"/>
    <w:rsid w:val="00756C9B"/>
    <w:rsid w:val="0075746D"/>
    <w:rsid w:val="0076049A"/>
    <w:rsid w:val="0076109C"/>
    <w:rsid w:val="00761E0C"/>
    <w:rsid w:val="0076324D"/>
    <w:rsid w:val="00763C15"/>
    <w:rsid w:val="00764996"/>
    <w:rsid w:val="0076586A"/>
    <w:rsid w:val="00765B71"/>
    <w:rsid w:val="0077005E"/>
    <w:rsid w:val="00770070"/>
    <w:rsid w:val="00770934"/>
    <w:rsid w:val="00770FF1"/>
    <w:rsid w:val="007754DE"/>
    <w:rsid w:val="007764B7"/>
    <w:rsid w:val="007773EC"/>
    <w:rsid w:val="0078051A"/>
    <w:rsid w:val="00780B8C"/>
    <w:rsid w:val="00781B55"/>
    <w:rsid w:val="00783216"/>
    <w:rsid w:val="00783314"/>
    <w:rsid w:val="00783B87"/>
    <w:rsid w:val="00784DE9"/>
    <w:rsid w:val="0078645E"/>
    <w:rsid w:val="007866F6"/>
    <w:rsid w:val="0078720C"/>
    <w:rsid w:val="00787261"/>
    <w:rsid w:val="007872F7"/>
    <w:rsid w:val="0078731B"/>
    <w:rsid w:val="007905F7"/>
    <w:rsid w:val="00790805"/>
    <w:rsid w:val="00791319"/>
    <w:rsid w:val="0079216D"/>
    <w:rsid w:val="00793740"/>
    <w:rsid w:val="0079380F"/>
    <w:rsid w:val="007943C6"/>
    <w:rsid w:val="00794E91"/>
    <w:rsid w:val="0079653B"/>
    <w:rsid w:val="007967D0"/>
    <w:rsid w:val="00796FEF"/>
    <w:rsid w:val="007A0BFE"/>
    <w:rsid w:val="007A0FA8"/>
    <w:rsid w:val="007A251E"/>
    <w:rsid w:val="007A3457"/>
    <w:rsid w:val="007A4452"/>
    <w:rsid w:val="007A46AC"/>
    <w:rsid w:val="007A4E08"/>
    <w:rsid w:val="007A4F40"/>
    <w:rsid w:val="007A59D8"/>
    <w:rsid w:val="007A656C"/>
    <w:rsid w:val="007A730B"/>
    <w:rsid w:val="007A7EA5"/>
    <w:rsid w:val="007B0C7C"/>
    <w:rsid w:val="007B1407"/>
    <w:rsid w:val="007B1BEB"/>
    <w:rsid w:val="007B203A"/>
    <w:rsid w:val="007B2580"/>
    <w:rsid w:val="007B4D31"/>
    <w:rsid w:val="007B5BE4"/>
    <w:rsid w:val="007B7861"/>
    <w:rsid w:val="007B7EB4"/>
    <w:rsid w:val="007C0467"/>
    <w:rsid w:val="007C1275"/>
    <w:rsid w:val="007C1820"/>
    <w:rsid w:val="007C1A0E"/>
    <w:rsid w:val="007C3969"/>
    <w:rsid w:val="007C5024"/>
    <w:rsid w:val="007C7532"/>
    <w:rsid w:val="007D0940"/>
    <w:rsid w:val="007D0EBC"/>
    <w:rsid w:val="007D109D"/>
    <w:rsid w:val="007D2661"/>
    <w:rsid w:val="007D3133"/>
    <w:rsid w:val="007D3D7C"/>
    <w:rsid w:val="007D3EC6"/>
    <w:rsid w:val="007D5F13"/>
    <w:rsid w:val="007D68D6"/>
    <w:rsid w:val="007D6ADE"/>
    <w:rsid w:val="007D76D6"/>
    <w:rsid w:val="007D7A64"/>
    <w:rsid w:val="007E2C00"/>
    <w:rsid w:val="007E4865"/>
    <w:rsid w:val="007E6F9B"/>
    <w:rsid w:val="007F13AD"/>
    <w:rsid w:val="007F19B9"/>
    <w:rsid w:val="007F2E4C"/>
    <w:rsid w:val="007F334E"/>
    <w:rsid w:val="007F4D34"/>
    <w:rsid w:val="007F4F91"/>
    <w:rsid w:val="007F529B"/>
    <w:rsid w:val="007F52F5"/>
    <w:rsid w:val="007F602F"/>
    <w:rsid w:val="007F65A7"/>
    <w:rsid w:val="00800416"/>
    <w:rsid w:val="008007E5"/>
    <w:rsid w:val="00802D88"/>
    <w:rsid w:val="008056F2"/>
    <w:rsid w:val="00805E07"/>
    <w:rsid w:val="0080623A"/>
    <w:rsid w:val="00806C42"/>
    <w:rsid w:val="00806E26"/>
    <w:rsid w:val="008100DD"/>
    <w:rsid w:val="00810ACC"/>
    <w:rsid w:val="008121FA"/>
    <w:rsid w:val="00812595"/>
    <w:rsid w:val="00812BCF"/>
    <w:rsid w:val="00813C2E"/>
    <w:rsid w:val="00815AF0"/>
    <w:rsid w:val="00817243"/>
    <w:rsid w:val="008202F5"/>
    <w:rsid w:val="008211CC"/>
    <w:rsid w:val="008221F4"/>
    <w:rsid w:val="00822481"/>
    <w:rsid w:val="0082287C"/>
    <w:rsid w:val="008232A0"/>
    <w:rsid w:val="0082369D"/>
    <w:rsid w:val="00825107"/>
    <w:rsid w:val="008251DA"/>
    <w:rsid w:val="00825459"/>
    <w:rsid w:val="00825657"/>
    <w:rsid w:val="0082592F"/>
    <w:rsid w:val="0082764F"/>
    <w:rsid w:val="0083028C"/>
    <w:rsid w:val="0083032F"/>
    <w:rsid w:val="00833AB0"/>
    <w:rsid w:val="00833EB2"/>
    <w:rsid w:val="00834CEC"/>
    <w:rsid w:val="008375A0"/>
    <w:rsid w:val="008376EC"/>
    <w:rsid w:val="00837CA6"/>
    <w:rsid w:val="00840A0D"/>
    <w:rsid w:val="0084229F"/>
    <w:rsid w:val="00842544"/>
    <w:rsid w:val="00842DA7"/>
    <w:rsid w:val="00844701"/>
    <w:rsid w:val="00844CAA"/>
    <w:rsid w:val="00845187"/>
    <w:rsid w:val="0084549F"/>
    <w:rsid w:val="00845AFD"/>
    <w:rsid w:val="00845E7A"/>
    <w:rsid w:val="008478A0"/>
    <w:rsid w:val="0085084F"/>
    <w:rsid w:val="00850D7F"/>
    <w:rsid w:val="00852270"/>
    <w:rsid w:val="008537D0"/>
    <w:rsid w:val="0085446C"/>
    <w:rsid w:val="00854AEB"/>
    <w:rsid w:val="008552EE"/>
    <w:rsid w:val="00857835"/>
    <w:rsid w:val="008609A9"/>
    <w:rsid w:val="00860FA5"/>
    <w:rsid w:val="0086422A"/>
    <w:rsid w:val="008642EC"/>
    <w:rsid w:val="0086461C"/>
    <w:rsid w:val="00864C08"/>
    <w:rsid w:val="00865DD2"/>
    <w:rsid w:val="0087090D"/>
    <w:rsid w:val="00871007"/>
    <w:rsid w:val="008724B1"/>
    <w:rsid w:val="00872887"/>
    <w:rsid w:val="00872AA4"/>
    <w:rsid w:val="008731B3"/>
    <w:rsid w:val="00873B4E"/>
    <w:rsid w:val="00874AA9"/>
    <w:rsid w:val="00875AF1"/>
    <w:rsid w:val="008805F0"/>
    <w:rsid w:val="00880D70"/>
    <w:rsid w:val="00881475"/>
    <w:rsid w:val="00881C41"/>
    <w:rsid w:val="00882C6F"/>
    <w:rsid w:val="00883434"/>
    <w:rsid w:val="0088430E"/>
    <w:rsid w:val="00884A53"/>
    <w:rsid w:val="00887A1B"/>
    <w:rsid w:val="00887EDE"/>
    <w:rsid w:val="00890218"/>
    <w:rsid w:val="00890513"/>
    <w:rsid w:val="00892CC3"/>
    <w:rsid w:val="00893ACC"/>
    <w:rsid w:val="00893DBE"/>
    <w:rsid w:val="00896643"/>
    <w:rsid w:val="00897160"/>
    <w:rsid w:val="00897384"/>
    <w:rsid w:val="008A142B"/>
    <w:rsid w:val="008A22BD"/>
    <w:rsid w:val="008A2A7B"/>
    <w:rsid w:val="008A2B53"/>
    <w:rsid w:val="008A37DF"/>
    <w:rsid w:val="008A3A3C"/>
    <w:rsid w:val="008A5371"/>
    <w:rsid w:val="008A5550"/>
    <w:rsid w:val="008A5819"/>
    <w:rsid w:val="008A6EE8"/>
    <w:rsid w:val="008A6F3C"/>
    <w:rsid w:val="008A7168"/>
    <w:rsid w:val="008B0506"/>
    <w:rsid w:val="008B088C"/>
    <w:rsid w:val="008B1FA2"/>
    <w:rsid w:val="008B2762"/>
    <w:rsid w:val="008B334D"/>
    <w:rsid w:val="008B69DB"/>
    <w:rsid w:val="008C135B"/>
    <w:rsid w:val="008C1994"/>
    <w:rsid w:val="008C2454"/>
    <w:rsid w:val="008C45EF"/>
    <w:rsid w:val="008C46AF"/>
    <w:rsid w:val="008C69C4"/>
    <w:rsid w:val="008C69F2"/>
    <w:rsid w:val="008C7094"/>
    <w:rsid w:val="008C741C"/>
    <w:rsid w:val="008D05B8"/>
    <w:rsid w:val="008D1C57"/>
    <w:rsid w:val="008D22F4"/>
    <w:rsid w:val="008D3300"/>
    <w:rsid w:val="008D38C6"/>
    <w:rsid w:val="008D54C1"/>
    <w:rsid w:val="008D5E89"/>
    <w:rsid w:val="008D64FC"/>
    <w:rsid w:val="008D6A09"/>
    <w:rsid w:val="008D6C1B"/>
    <w:rsid w:val="008D7563"/>
    <w:rsid w:val="008E050E"/>
    <w:rsid w:val="008E05E4"/>
    <w:rsid w:val="008E329C"/>
    <w:rsid w:val="008F0012"/>
    <w:rsid w:val="008F085A"/>
    <w:rsid w:val="008F1CFA"/>
    <w:rsid w:val="008F20BF"/>
    <w:rsid w:val="008F2A41"/>
    <w:rsid w:val="008F44B4"/>
    <w:rsid w:val="008F5257"/>
    <w:rsid w:val="008F7F8D"/>
    <w:rsid w:val="009014D8"/>
    <w:rsid w:val="00903FB6"/>
    <w:rsid w:val="009043C7"/>
    <w:rsid w:val="00904FAB"/>
    <w:rsid w:val="00910299"/>
    <w:rsid w:val="0091046A"/>
    <w:rsid w:val="00910EC4"/>
    <w:rsid w:val="00913FD9"/>
    <w:rsid w:val="009149D2"/>
    <w:rsid w:val="0091633A"/>
    <w:rsid w:val="009166BB"/>
    <w:rsid w:val="00916EBE"/>
    <w:rsid w:val="00917A70"/>
    <w:rsid w:val="00917B17"/>
    <w:rsid w:val="00917F30"/>
    <w:rsid w:val="00920C94"/>
    <w:rsid w:val="00920E55"/>
    <w:rsid w:val="009212CA"/>
    <w:rsid w:val="00921DBA"/>
    <w:rsid w:val="00922EF5"/>
    <w:rsid w:val="0092403A"/>
    <w:rsid w:val="009250CF"/>
    <w:rsid w:val="00925602"/>
    <w:rsid w:val="00927352"/>
    <w:rsid w:val="00930329"/>
    <w:rsid w:val="00931CE9"/>
    <w:rsid w:val="0093208A"/>
    <w:rsid w:val="009325C7"/>
    <w:rsid w:val="009345FF"/>
    <w:rsid w:val="00934CB6"/>
    <w:rsid w:val="00934CFE"/>
    <w:rsid w:val="009352D3"/>
    <w:rsid w:val="009370DD"/>
    <w:rsid w:val="0093760C"/>
    <w:rsid w:val="00940514"/>
    <w:rsid w:val="009411B4"/>
    <w:rsid w:val="0094211F"/>
    <w:rsid w:val="00943AC0"/>
    <w:rsid w:val="009449CA"/>
    <w:rsid w:val="00944DFB"/>
    <w:rsid w:val="00945780"/>
    <w:rsid w:val="00947BB2"/>
    <w:rsid w:val="00950879"/>
    <w:rsid w:val="009513B9"/>
    <w:rsid w:val="009524CB"/>
    <w:rsid w:val="0095385B"/>
    <w:rsid w:val="00954E9C"/>
    <w:rsid w:val="00956F45"/>
    <w:rsid w:val="00957048"/>
    <w:rsid w:val="0095765D"/>
    <w:rsid w:val="009621E3"/>
    <w:rsid w:val="00962454"/>
    <w:rsid w:val="00963674"/>
    <w:rsid w:val="0096477E"/>
    <w:rsid w:val="00964788"/>
    <w:rsid w:val="00965063"/>
    <w:rsid w:val="009716ED"/>
    <w:rsid w:val="00972D19"/>
    <w:rsid w:val="009743CA"/>
    <w:rsid w:val="009762BD"/>
    <w:rsid w:val="009772E5"/>
    <w:rsid w:val="00977C6C"/>
    <w:rsid w:val="0098038C"/>
    <w:rsid w:val="00983F58"/>
    <w:rsid w:val="00984F6C"/>
    <w:rsid w:val="00986C75"/>
    <w:rsid w:val="00986D78"/>
    <w:rsid w:val="0098717F"/>
    <w:rsid w:val="00987A8A"/>
    <w:rsid w:val="00987FE4"/>
    <w:rsid w:val="00990144"/>
    <w:rsid w:val="00991484"/>
    <w:rsid w:val="00991923"/>
    <w:rsid w:val="00992155"/>
    <w:rsid w:val="0099241F"/>
    <w:rsid w:val="009964CB"/>
    <w:rsid w:val="00997E0C"/>
    <w:rsid w:val="009A1780"/>
    <w:rsid w:val="009A1B71"/>
    <w:rsid w:val="009A1D0F"/>
    <w:rsid w:val="009A49BC"/>
    <w:rsid w:val="009A4F48"/>
    <w:rsid w:val="009A5148"/>
    <w:rsid w:val="009A5C0E"/>
    <w:rsid w:val="009A6215"/>
    <w:rsid w:val="009B09B5"/>
    <w:rsid w:val="009B0E25"/>
    <w:rsid w:val="009B15B9"/>
    <w:rsid w:val="009B27EB"/>
    <w:rsid w:val="009B2E8A"/>
    <w:rsid w:val="009B372E"/>
    <w:rsid w:val="009B71B9"/>
    <w:rsid w:val="009B7343"/>
    <w:rsid w:val="009C0B6F"/>
    <w:rsid w:val="009C43AF"/>
    <w:rsid w:val="009C5DF1"/>
    <w:rsid w:val="009C6DDB"/>
    <w:rsid w:val="009C7183"/>
    <w:rsid w:val="009D02EC"/>
    <w:rsid w:val="009D13ED"/>
    <w:rsid w:val="009D19F8"/>
    <w:rsid w:val="009D1D8F"/>
    <w:rsid w:val="009D1DAB"/>
    <w:rsid w:val="009D32D2"/>
    <w:rsid w:val="009D4A92"/>
    <w:rsid w:val="009D4E4F"/>
    <w:rsid w:val="009D780A"/>
    <w:rsid w:val="009D7A29"/>
    <w:rsid w:val="009E1899"/>
    <w:rsid w:val="009E4AA9"/>
    <w:rsid w:val="009E6D4F"/>
    <w:rsid w:val="009E7634"/>
    <w:rsid w:val="009F0338"/>
    <w:rsid w:val="009F0A9A"/>
    <w:rsid w:val="009F0BC5"/>
    <w:rsid w:val="009F0F69"/>
    <w:rsid w:val="009F2007"/>
    <w:rsid w:val="009F394C"/>
    <w:rsid w:val="009F3AED"/>
    <w:rsid w:val="009F4F49"/>
    <w:rsid w:val="009F53EA"/>
    <w:rsid w:val="009F5E56"/>
    <w:rsid w:val="009F751D"/>
    <w:rsid w:val="009F7626"/>
    <w:rsid w:val="009F7766"/>
    <w:rsid w:val="00A02BDB"/>
    <w:rsid w:val="00A05486"/>
    <w:rsid w:val="00A0556C"/>
    <w:rsid w:val="00A05880"/>
    <w:rsid w:val="00A06C90"/>
    <w:rsid w:val="00A10252"/>
    <w:rsid w:val="00A104AF"/>
    <w:rsid w:val="00A11004"/>
    <w:rsid w:val="00A120B0"/>
    <w:rsid w:val="00A126F3"/>
    <w:rsid w:val="00A13AE8"/>
    <w:rsid w:val="00A13D9B"/>
    <w:rsid w:val="00A14E48"/>
    <w:rsid w:val="00A15ACC"/>
    <w:rsid w:val="00A16077"/>
    <w:rsid w:val="00A20A24"/>
    <w:rsid w:val="00A20B22"/>
    <w:rsid w:val="00A2387A"/>
    <w:rsid w:val="00A2400B"/>
    <w:rsid w:val="00A2405C"/>
    <w:rsid w:val="00A25AB2"/>
    <w:rsid w:val="00A25B85"/>
    <w:rsid w:val="00A26128"/>
    <w:rsid w:val="00A27762"/>
    <w:rsid w:val="00A30521"/>
    <w:rsid w:val="00A30E35"/>
    <w:rsid w:val="00A312E8"/>
    <w:rsid w:val="00A318E0"/>
    <w:rsid w:val="00A31C28"/>
    <w:rsid w:val="00A3212A"/>
    <w:rsid w:val="00A33B74"/>
    <w:rsid w:val="00A341BE"/>
    <w:rsid w:val="00A350BC"/>
    <w:rsid w:val="00A351A8"/>
    <w:rsid w:val="00A35A3F"/>
    <w:rsid w:val="00A36490"/>
    <w:rsid w:val="00A36918"/>
    <w:rsid w:val="00A3786F"/>
    <w:rsid w:val="00A37FF3"/>
    <w:rsid w:val="00A4158D"/>
    <w:rsid w:val="00A42B57"/>
    <w:rsid w:val="00A43396"/>
    <w:rsid w:val="00A440F6"/>
    <w:rsid w:val="00A4519F"/>
    <w:rsid w:val="00A456B0"/>
    <w:rsid w:val="00A458FC"/>
    <w:rsid w:val="00A4693C"/>
    <w:rsid w:val="00A5254A"/>
    <w:rsid w:val="00A52B82"/>
    <w:rsid w:val="00A52CB7"/>
    <w:rsid w:val="00A53029"/>
    <w:rsid w:val="00A53C04"/>
    <w:rsid w:val="00A55947"/>
    <w:rsid w:val="00A604DD"/>
    <w:rsid w:val="00A61C1B"/>
    <w:rsid w:val="00A61EA0"/>
    <w:rsid w:val="00A63652"/>
    <w:rsid w:val="00A64A42"/>
    <w:rsid w:val="00A64B4B"/>
    <w:rsid w:val="00A64DAD"/>
    <w:rsid w:val="00A65107"/>
    <w:rsid w:val="00A65385"/>
    <w:rsid w:val="00A657A7"/>
    <w:rsid w:val="00A65A15"/>
    <w:rsid w:val="00A67194"/>
    <w:rsid w:val="00A701FB"/>
    <w:rsid w:val="00A70B6C"/>
    <w:rsid w:val="00A71037"/>
    <w:rsid w:val="00A73710"/>
    <w:rsid w:val="00A7425A"/>
    <w:rsid w:val="00A7699E"/>
    <w:rsid w:val="00A77B50"/>
    <w:rsid w:val="00A80734"/>
    <w:rsid w:val="00A82838"/>
    <w:rsid w:val="00A84DEA"/>
    <w:rsid w:val="00A861A6"/>
    <w:rsid w:val="00A91628"/>
    <w:rsid w:val="00A932FA"/>
    <w:rsid w:val="00A9488F"/>
    <w:rsid w:val="00A9501E"/>
    <w:rsid w:val="00A95195"/>
    <w:rsid w:val="00A964AF"/>
    <w:rsid w:val="00A9664C"/>
    <w:rsid w:val="00A97B66"/>
    <w:rsid w:val="00AA1690"/>
    <w:rsid w:val="00AA247E"/>
    <w:rsid w:val="00AA2AE4"/>
    <w:rsid w:val="00AA300E"/>
    <w:rsid w:val="00AA404B"/>
    <w:rsid w:val="00AA50B3"/>
    <w:rsid w:val="00AA5AD5"/>
    <w:rsid w:val="00AA63E0"/>
    <w:rsid w:val="00AA7091"/>
    <w:rsid w:val="00AA7A9D"/>
    <w:rsid w:val="00AB284B"/>
    <w:rsid w:val="00AB4196"/>
    <w:rsid w:val="00AB58CC"/>
    <w:rsid w:val="00AB7207"/>
    <w:rsid w:val="00AB7933"/>
    <w:rsid w:val="00AC0565"/>
    <w:rsid w:val="00AC1635"/>
    <w:rsid w:val="00AC424B"/>
    <w:rsid w:val="00AC4347"/>
    <w:rsid w:val="00AC4D3C"/>
    <w:rsid w:val="00AC6DF0"/>
    <w:rsid w:val="00AD1366"/>
    <w:rsid w:val="00AD1569"/>
    <w:rsid w:val="00AD1C72"/>
    <w:rsid w:val="00AD2322"/>
    <w:rsid w:val="00AD3A93"/>
    <w:rsid w:val="00AD3E0C"/>
    <w:rsid w:val="00AD4029"/>
    <w:rsid w:val="00AD5E08"/>
    <w:rsid w:val="00AD7106"/>
    <w:rsid w:val="00AE0372"/>
    <w:rsid w:val="00AE1BDF"/>
    <w:rsid w:val="00AE2A67"/>
    <w:rsid w:val="00AE2CEE"/>
    <w:rsid w:val="00AE42CB"/>
    <w:rsid w:val="00AF0658"/>
    <w:rsid w:val="00AF1654"/>
    <w:rsid w:val="00AF28C1"/>
    <w:rsid w:val="00AF292C"/>
    <w:rsid w:val="00AF34D7"/>
    <w:rsid w:val="00AF7720"/>
    <w:rsid w:val="00B028E9"/>
    <w:rsid w:val="00B03147"/>
    <w:rsid w:val="00B03C73"/>
    <w:rsid w:val="00B04177"/>
    <w:rsid w:val="00B05F32"/>
    <w:rsid w:val="00B06461"/>
    <w:rsid w:val="00B07400"/>
    <w:rsid w:val="00B12059"/>
    <w:rsid w:val="00B1221D"/>
    <w:rsid w:val="00B1249B"/>
    <w:rsid w:val="00B12943"/>
    <w:rsid w:val="00B135DF"/>
    <w:rsid w:val="00B1526C"/>
    <w:rsid w:val="00B15515"/>
    <w:rsid w:val="00B167F6"/>
    <w:rsid w:val="00B17798"/>
    <w:rsid w:val="00B2166D"/>
    <w:rsid w:val="00B21A1F"/>
    <w:rsid w:val="00B22E5B"/>
    <w:rsid w:val="00B235F5"/>
    <w:rsid w:val="00B23FAE"/>
    <w:rsid w:val="00B24CB2"/>
    <w:rsid w:val="00B257B9"/>
    <w:rsid w:val="00B277F8"/>
    <w:rsid w:val="00B2780F"/>
    <w:rsid w:val="00B27D6E"/>
    <w:rsid w:val="00B304B2"/>
    <w:rsid w:val="00B30912"/>
    <w:rsid w:val="00B30E02"/>
    <w:rsid w:val="00B313C2"/>
    <w:rsid w:val="00B31554"/>
    <w:rsid w:val="00B325C9"/>
    <w:rsid w:val="00B326F7"/>
    <w:rsid w:val="00B32A47"/>
    <w:rsid w:val="00B34898"/>
    <w:rsid w:val="00B34E78"/>
    <w:rsid w:val="00B34EA1"/>
    <w:rsid w:val="00B35C26"/>
    <w:rsid w:val="00B405F2"/>
    <w:rsid w:val="00B40B4D"/>
    <w:rsid w:val="00B42E5E"/>
    <w:rsid w:val="00B44897"/>
    <w:rsid w:val="00B4644F"/>
    <w:rsid w:val="00B4691D"/>
    <w:rsid w:val="00B47288"/>
    <w:rsid w:val="00B472EA"/>
    <w:rsid w:val="00B47D26"/>
    <w:rsid w:val="00B504E7"/>
    <w:rsid w:val="00B50609"/>
    <w:rsid w:val="00B50C24"/>
    <w:rsid w:val="00B514FE"/>
    <w:rsid w:val="00B52A05"/>
    <w:rsid w:val="00B52D1A"/>
    <w:rsid w:val="00B5344C"/>
    <w:rsid w:val="00B536E3"/>
    <w:rsid w:val="00B55E12"/>
    <w:rsid w:val="00B563F1"/>
    <w:rsid w:val="00B5705F"/>
    <w:rsid w:val="00B606AF"/>
    <w:rsid w:val="00B6140D"/>
    <w:rsid w:val="00B627DA"/>
    <w:rsid w:val="00B63324"/>
    <w:rsid w:val="00B6410A"/>
    <w:rsid w:val="00B645EB"/>
    <w:rsid w:val="00B6684D"/>
    <w:rsid w:val="00B672B0"/>
    <w:rsid w:val="00B67F52"/>
    <w:rsid w:val="00B70D31"/>
    <w:rsid w:val="00B7125D"/>
    <w:rsid w:val="00B73D62"/>
    <w:rsid w:val="00B74B92"/>
    <w:rsid w:val="00B75C62"/>
    <w:rsid w:val="00B76068"/>
    <w:rsid w:val="00B778D4"/>
    <w:rsid w:val="00B80F06"/>
    <w:rsid w:val="00B903E0"/>
    <w:rsid w:val="00B91DAC"/>
    <w:rsid w:val="00B922F9"/>
    <w:rsid w:val="00B92648"/>
    <w:rsid w:val="00B92750"/>
    <w:rsid w:val="00B92C63"/>
    <w:rsid w:val="00B94269"/>
    <w:rsid w:val="00B96B9B"/>
    <w:rsid w:val="00B9761F"/>
    <w:rsid w:val="00BA1554"/>
    <w:rsid w:val="00BA3781"/>
    <w:rsid w:val="00BA447A"/>
    <w:rsid w:val="00BA62B3"/>
    <w:rsid w:val="00BA6758"/>
    <w:rsid w:val="00BA6BFA"/>
    <w:rsid w:val="00BB2112"/>
    <w:rsid w:val="00BB3612"/>
    <w:rsid w:val="00BB36AA"/>
    <w:rsid w:val="00BB40E2"/>
    <w:rsid w:val="00BB57BD"/>
    <w:rsid w:val="00BB66CC"/>
    <w:rsid w:val="00BB7293"/>
    <w:rsid w:val="00BB7AE3"/>
    <w:rsid w:val="00BC0146"/>
    <w:rsid w:val="00BC1E4C"/>
    <w:rsid w:val="00BC3B0A"/>
    <w:rsid w:val="00BC3F2B"/>
    <w:rsid w:val="00BC49F1"/>
    <w:rsid w:val="00BC4B4C"/>
    <w:rsid w:val="00BC4BA4"/>
    <w:rsid w:val="00BC565E"/>
    <w:rsid w:val="00BC5750"/>
    <w:rsid w:val="00BC6B8F"/>
    <w:rsid w:val="00BD0255"/>
    <w:rsid w:val="00BD03E1"/>
    <w:rsid w:val="00BD0566"/>
    <w:rsid w:val="00BD05EE"/>
    <w:rsid w:val="00BD0960"/>
    <w:rsid w:val="00BD1195"/>
    <w:rsid w:val="00BD301C"/>
    <w:rsid w:val="00BD6EA5"/>
    <w:rsid w:val="00BE0D4A"/>
    <w:rsid w:val="00BE0EDE"/>
    <w:rsid w:val="00BE1B1A"/>
    <w:rsid w:val="00BE1F05"/>
    <w:rsid w:val="00BE2179"/>
    <w:rsid w:val="00BE2D35"/>
    <w:rsid w:val="00BE3395"/>
    <w:rsid w:val="00BE5844"/>
    <w:rsid w:val="00BE5E6C"/>
    <w:rsid w:val="00BE6104"/>
    <w:rsid w:val="00BE6E12"/>
    <w:rsid w:val="00BF0C7A"/>
    <w:rsid w:val="00BF1C2C"/>
    <w:rsid w:val="00BF1F08"/>
    <w:rsid w:val="00BF2599"/>
    <w:rsid w:val="00BF2BC0"/>
    <w:rsid w:val="00BF3AE3"/>
    <w:rsid w:val="00BF4F12"/>
    <w:rsid w:val="00BF703F"/>
    <w:rsid w:val="00BF75EA"/>
    <w:rsid w:val="00BF7EAE"/>
    <w:rsid w:val="00C00AEB"/>
    <w:rsid w:val="00C0141D"/>
    <w:rsid w:val="00C0210A"/>
    <w:rsid w:val="00C030F9"/>
    <w:rsid w:val="00C047B1"/>
    <w:rsid w:val="00C04FDB"/>
    <w:rsid w:val="00C0539E"/>
    <w:rsid w:val="00C05685"/>
    <w:rsid w:val="00C123F6"/>
    <w:rsid w:val="00C12D82"/>
    <w:rsid w:val="00C13C5B"/>
    <w:rsid w:val="00C13DC8"/>
    <w:rsid w:val="00C146A0"/>
    <w:rsid w:val="00C15235"/>
    <w:rsid w:val="00C156BB"/>
    <w:rsid w:val="00C162F9"/>
    <w:rsid w:val="00C162FF"/>
    <w:rsid w:val="00C17625"/>
    <w:rsid w:val="00C17A7D"/>
    <w:rsid w:val="00C17CBE"/>
    <w:rsid w:val="00C2065C"/>
    <w:rsid w:val="00C21E70"/>
    <w:rsid w:val="00C2297D"/>
    <w:rsid w:val="00C22B4B"/>
    <w:rsid w:val="00C256A4"/>
    <w:rsid w:val="00C27343"/>
    <w:rsid w:val="00C3231D"/>
    <w:rsid w:val="00C325AD"/>
    <w:rsid w:val="00C32AD3"/>
    <w:rsid w:val="00C330A4"/>
    <w:rsid w:val="00C3357F"/>
    <w:rsid w:val="00C336FA"/>
    <w:rsid w:val="00C3493D"/>
    <w:rsid w:val="00C37736"/>
    <w:rsid w:val="00C407C3"/>
    <w:rsid w:val="00C408E6"/>
    <w:rsid w:val="00C4125D"/>
    <w:rsid w:val="00C412F3"/>
    <w:rsid w:val="00C41D6F"/>
    <w:rsid w:val="00C43E5E"/>
    <w:rsid w:val="00C50503"/>
    <w:rsid w:val="00C5241C"/>
    <w:rsid w:val="00C5298E"/>
    <w:rsid w:val="00C54BF8"/>
    <w:rsid w:val="00C55071"/>
    <w:rsid w:val="00C566D0"/>
    <w:rsid w:val="00C570CF"/>
    <w:rsid w:val="00C6062B"/>
    <w:rsid w:val="00C61219"/>
    <w:rsid w:val="00C61A23"/>
    <w:rsid w:val="00C621ED"/>
    <w:rsid w:val="00C6278D"/>
    <w:rsid w:val="00C62BE1"/>
    <w:rsid w:val="00C6412B"/>
    <w:rsid w:val="00C6559E"/>
    <w:rsid w:val="00C65EAF"/>
    <w:rsid w:val="00C7044C"/>
    <w:rsid w:val="00C70D76"/>
    <w:rsid w:val="00C72007"/>
    <w:rsid w:val="00C724C9"/>
    <w:rsid w:val="00C74619"/>
    <w:rsid w:val="00C76162"/>
    <w:rsid w:val="00C767EE"/>
    <w:rsid w:val="00C7714D"/>
    <w:rsid w:val="00C7776E"/>
    <w:rsid w:val="00C80957"/>
    <w:rsid w:val="00C80D30"/>
    <w:rsid w:val="00C81138"/>
    <w:rsid w:val="00C814A3"/>
    <w:rsid w:val="00C81E45"/>
    <w:rsid w:val="00C827DE"/>
    <w:rsid w:val="00C8313A"/>
    <w:rsid w:val="00C8359E"/>
    <w:rsid w:val="00C83FF1"/>
    <w:rsid w:val="00C843A3"/>
    <w:rsid w:val="00C857DC"/>
    <w:rsid w:val="00C86351"/>
    <w:rsid w:val="00C864AF"/>
    <w:rsid w:val="00C8655F"/>
    <w:rsid w:val="00C873A4"/>
    <w:rsid w:val="00C90A49"/>
    <w:rsid w:val="00C913BC"/>
    <w:rsid w:val="00C9165A"/>
    <w:rsid w:val="00C928B3"/>
    <w:rsid w:val="00C93E0B"/>
    <w:rsid w:val="00C9413D"/>
    <w:rsid w:val="00C956CB"/>
    <w:rsid w:val="00C957C2"/>
    <w:rsid w:val="00C95E73"/>
    <w:rsid w:val="00C96E74"/>
    <w:rsid w:val="00C970FD"/>
    <w:rsid w:val="00C9743C"/>
    <w:rsid w:val="00C9779F"/>
    <w:rsid w:val="00CA22F3"/>
    <w:rsid w:val="00CA4FCD"/>
    <w:rsid w:val="00CA5746"/>
    <w:rsid w:val="00CA6101"/>
    <w:rsid w:val="00CA6D2F"/>
    <w:rsid w:val="00CA71B4"/>
    <w:rsid w:val="00CA7BD3"/>
    <w:rsid w:val="00CB0AA3"/>
    <w:rsid w:val="00CB104B"/>
    <w:rsid w:val="00CB1512"/>
    <w:rsid w:val="00CB21EF"/>
    <w:rsid w:val="00CB2F64"/>
    <w:rsid w:val="00CB5971"/>
    <w:rsid w:val="00CB5BFB"/>
    <w:rsid w:val="00CB5D82"/>
    <w:rsid w:val="00CB60F9"/>
    <w:rsid w:val="00CB790F"/>
    <w:rsid w:val="00CC17DE"/>
    <w:rsid w:val="00CC186B"/>
    <w:rsid w:val="00CC21A0"/>
    <w:rsid w:val="00CC21AC"/>
    <w:rsid w:val="00CC27DF"/>
    <w:rsid w:val="00CC50E5"/>
    <w:rsid w:val="00CC6C37"/>
    <w:rsid w:val="00CC7CCA"/>
    <w:rsid w:val="00CD0216"/>
    <w:rsid w:val="00CD11FC"/>
    <w:rsid w:val="00CD2B96"/>
    <w:rsid w:val="00CD4087"/>
    <w:rsid w:val="00CD588D"/>
    <w:rsid w:val="00CD6161"/>
    <w:rsid w:val="00CD6468"/>
    <w:rsid w:val="00CD7872"/>
    <w:rsid w:val="00CE275E"/>
    <w:rsid w:val="00CF07DB"/>
    <w:rsid w:val="00CF130B"/>
    <w:rsid w:val="00CF184D"/>
    <w:rsid w:val="00CF263F"/>
    <w:rsid w:val="00CF2FD3"/>
    <w:rsid w:val="00CF3557"/>
    <w:rsid w:val="00CF392F"/>
    <w:rsid w:val="00CF6A84"/>
    <w:rsid w:val="00CF7921"/>
    <w:rsid w:val="00D0008C"/>
    <w:rsid w:val="00D01498"/>
    <w:rsid w:val="00D01F7A"/>
    <w:rsid w:val="00D02162"/>
    <w:rsid w:val="00D02416"/>
    <w:rsid w:val="00D04532"/>
    <w:rsid w:val="00D048D1"/>
    <w:rsid w:val="00D05485"/>
    <w:rsid w:val="00D05D55"/>
    <w:rsid w:val="00D06298"/>
    <w:rsid w:val="00D066E5"/>
    <w:rsid w:val="00D07812"/>
    <w:rsid w:val="00D10686"/>
    <w:rsid w:val="00D11E7B"/>
    <w:rsid w:val="00D12636"/>
    <w:rsid w:val="00D126DA"/>
    <w:rsid w:val="00D13134"/>
    <w:rsid w:val="00D13568"/>
    <w:rsid w:val="00D1607C"/>
    <w:rsid w:val="00D16AEC"/>
    <w:rsid w:val="00D16FE3"/>
    <w:rsid w:val="00D206D1"/>
    <w:rsid w:val="00D25248"/>
    <w:rsid w:val="00D25902"/>
    <w:rsid w:val="00D25B68"/>
    <w:rsid w:val="00D27D8E"/>
    <w:rsid w:val="00D30C59"/>
    <w:rsid w:val="00D32466"/>
    <w:rsid w:val="00D324A0"/>
    <w:rsid w:val="00D327C1"/>
    <w:rsid w:val="00D32B53"/>
    <w:rsid w:val="00D33F27"/>
    <w:rsid w:val="00D33FAC"/>
    <w:rsid w:val="00D41C4D"/>
    <w:rsid w:val="00D42753"/>
    <w:rsid w:val="00D43049"/>
    <w:rsid w:val="00D43B2E"/>
    <w:rsid w:val="00D4441F"/>
    <w:rsid w:val="00D45412"/>
    <w:rsid w:val="00D4583F"/>
    <w:rsid w:val="00D46540"/>
    <w:rsid w:val="00D46D4E"/>
    <w:rsid w:val="00D51BAC"/>
    <w:rsid w:val="00D523DB"/>
    <w:rsid w:val="00D52F1E"/>
    <w:rsid w:val="00D53A52"/>
    <w:rsid w:val="00D53B0B"/>
    <w:rsid w:val="00D559D8"/>
    <w:rsid w:val="00D6095E"/>
    <w:rsid w:val="00D60D19"/>
    <w:rsid w:val="00D61892"/>
    <w:rsid w:val="00D61CC5"/>
    <w:rsid w:val="00D62670"/>
    <w:rsid w:val="00D62C74"/>
    <w:rsid w:val="00D63CC9"/>
    <w:rsid w:val="00D650E6"/>
    <w:rsid w:val="00D67AA6"/>
    <w:rsid w:val="00D7270D"/>
    <w:rsid w:val="00D72A1E"/>
    <w:rsid w:val="00D72CC7"/>
    <w:rsid w:val="00D73AA2"/>
    <w:rsid w:val="00D73F29"/>
    <w:rsid w:val="00D743E2"/>
    <w:rsid w:val="00D75C11"/>
    <w:rsid w:val="00D75E48"/>
    <w:rsid w:val="00D80C75"/>
    <w:rsid w:val="00D8107A"/>
    <w:rsid w:val="00D83118"/>
    <w:rsid w:val="00D832FF"/>
    <w:rsid w:val="00D86929"/>
    <w:rsid w:val="00D87FA2"/>
    <w:rsid w:val="00D90228"/>
    <w:rsid w:val="00D9164C"/>
    <w:rsid w:val="00D9273D"/>
    <w:rsid w:val="00D943CD"/>
    <w:rsid w:val="00D95EFC"/>
    <w:rsid w:val="00D96E11"/>
    <w:rsid w:val="00D97917"/>
    <w:rsid w:val="00DA0107"/>
    <w:rsid w:val="00DA07E6"/>
    <w:rsid w:val="00DA1821"/>
    <w:rsid w:val="00DA25BD"/>
    <w:rsid w:val="00DA5164"/>
    <w:rsid w:val="00DA567C"/>
    <w:rsid w:val="00DA5924"/>
    <w:rsid w:val="00DA5C92"/>
    <w:rsid w:val="00DA5F5C"/>
    <w:rsid w:val="00DB1ABE"/>
    <w:rsid w:val="00DB22E4"/>
    <w:rsid w:val="00DB2CCC"/>
    <w:rsid w:val="00DB3C5C"/>
    <w:rsid w:val="00DB4089"/>
    <w:rsid w:val="00DB4BAF"/>
    <w:rsid w:val="00DB4BCD"/>
    <w:rsid w:val="00DB4DBA"/>
    <w:rsid w:val="00DB5F3A"/>
    <w:rsid w:val="00DB6F40"/>
    <w:rsid w:val="00DC587A"/>
    <w:rsid w:val="00DC5FC2"/>
    <w:rsid w:val="00DD0874"/>
    <w:rsid w:val="00DD1EB2"/>
    <w:rsid w:val="00DD255E"/>
    <w:rsid w:val="00DD31C2"/>
    <w:rsid w:val="00DD3324"/>
    <w:rsid w:val="00DD3CB2"/>
    <w:rsid w:val="00DD3D05"/>
    <w:rsid w:val="00DD5F9B"/>
    <w:rsid w:val="00DD6E80"/>
    <w:rsid w:val="00DD6F59"/>
    <w:rsid w:val="00DE0BD9"/>
    <w:rsid w:val="00DE33FB"/>
    <w:rsid w:val="00DE3CA3"/>
    <w:rsid w:val="00DE3D12"/>
    <w:rsid w:val="00DE3E4A"/>
    <w:rsid w:val="00DE4DFC"/>
    <w:rsid w:val="00DE61F5"/>
    <w:rsid w:val="00DE6548"/>
    <w:rsid w:val="00DE6983"/>
    <w:rsid w:val="00DE6DF4"/>
    <w:rsid w:val="00DE7610"/>
    <w:rsid w:val="00DF2439"/>
    <w:rsid w:val="00DF2E58"/>
    <w:rsid w:val="00DF4D3A"/>
    <w:rsid w:val="00DF7716"/>
    <w:rsid w:val="00E004A7"/>
    <w:rsid w:val="00E01DD6"/>
    <w:rsid w:val="00E02118"/>
    <w:rsid w:val="00E03FEF"/>
    <w:rsid w:val="00E04AAA"/>
    <w:rsid w:val="00E04CCB"/>
    <w:rsid w:val="00E076CC"/>
    <w:rsid w:val="00E119A6"/>
    <w:rsid w:val="00E13543"/>
    <w:rsid w:val="00E149C6"/>
    <w:rsid w:val="00E14C7F"/>
    <w:rsid w:val="00E16902"/>
    <w:rsid w:val="00E169C4"/>
    <w:rsid w:val="00E17981"/>
    <w:rsid w:val="00E231E2"/>
    <w:rsid w:val="00E23575"/>
    <w:rsid w:val="00E24EE1"/>
    <w:rsid w:val="00E25F07"/>
    <w:rsid w:val="00E25F09"/>
    <w:rsid w:val="00E27430"/>
    <w:rsid w:val="00E30BDE"/>
    <w:rsid w:val="00E30C68"/>
    <w:rsid w:val="00E30E32"/>
    <w:rsid w:val="00E31BE5"/>
    <w:rsid w:val="00E3270A"/>
    <w:rsid w:val="00E334C4"/>
    <w:rsid w:val="00E33675"/>
    <w:rsid w:val="00E34301"/>
    <w:rsid w:val="00E35767"/>
    <w:rsid w:val="00E35F90"/>
    <w:rsid w:val="00E374C0"/>
    <w:rsid w:val="00E374E7"/>
    <w:rsid w:val="00E37B66"/>
    <w:rsid w:val="00E4023C"/>
    <w:rsid w:val="00E40AB5"/>
    <w:rsid w:val="00E42547"/>
    <w:rsid w:val="00E428C4"/>
    <w:rsid w:val="00E42D1F"/>
    <w:rsid w:val="00E43411"/>
    <w:rsid w:val="00E43D38"/>
    <w:rsid w:val="00E44384"/>
    <w:rsid w:val="00E44F48"/>
    <w:rsid w:val="00E45BBD"/>
    <w:rsid w:val="00E45FF8"/>
    <w:rsid w:val="00E46167"/>
    <w:rsid w:val="00E46DD5"/>
    <w:rsid w:val="00E525C0"/>
    <w:rsid w:val="00E52823"/>
    <w:rsid w:val="00E52906"/>
    <w:rsid w:val="00E52EF1"/>
    <w:rsid w:val="00E53DC9"/>
    <w:rsid w:val="00E543AD"/>
    <w:rsid w:val="00E54DCD"/>
    <w:rsid w:val="00E55E77"/>
    <w:rsid w:val="00E57BF4"/>
    <w:rsid w:val="00E61025"/>
    <w:rsid w:val="00E610B7"/>
    <w:rsid w:val="00E619BB"/>
    <w:rsid w:val="00E62586"/>
    <w:rsid w:val="00E65366"/>
    <w:rsid w:val="00E70CF4"/>
    <w:rsid w:val="00E7129C"/>
    <w:rsid w:val="00E72BED"/>
    <w:rsid w:val="00E73244"/>
    <w:rsid w:val="00E7420C"/>
    <w:rsid w:val="00E75A22"/>
    <w:rsid w:val="00E77891"/>
    <w:rsid w:val="00E8090B"/>
    <w:rsid w:val="00E829FF"/>
    <w:rsid w:val="00E84423"/>
    <w:rsid w:val="00E84FEC"/>
    <w:rsid w:val="00E85793"/>
    <w:rsid w:val="00E90FE7"/>
    <w:rsid w:val="00E9150E"/>
    <w:rsid w:val="00E91680"/>
    <w:rsid w:val="00E92204"/>
    <w:rsid w:val="00E928A9"/>
    <w:rsid w:val="00E941CF"/>
    <w:rsid w:val="00E94A62"/>
    <w:rsid w:val="00E950D7"/>
    <w:rsid w:val="00E95901"/>
    <w:rsid w:val="00E95934"/>
    <w:rsid w:val="00EA03F3"/>
    <w:rsid w:val="00EA2768"/>
    <w:rsid w:val="00EA3C9D"/>
    <w:rsid w:val="00EA73F6"/>
    <w:rsid w:val="00EA7C0F"/>
    <w:rsid w:val="00EB0346"/>
    <w:rsid w:val="00EB160E"/>
    <w:rsid w:val="00EB2BBD"/>
    <w:rsid w:val="00EB4043"/>
    <w:rsid w:val="00EB45BA"/>
    <w:rsid w:val="00EB577D"/>
    <w:rsid w:val="00EB5D66"/>
    <w:rsid w:val="00EB77B5"/>
    <w:rsid w:val="00EC129F"/>
    <w:rsid w:val="00EC1A4E"/>
    <w:rsid w:val="00EC3CFE"/>
    <w:rsid w:val="00EC433B"/>
    <w:rsid w:val="00EC60AF"/>
    <w:rsid w:val="00EC61EE"/>
    <w:rsid w:val="00EC78C4"/>
    <w:rsid w:val="00EC7935"/>
    <w:rsid w:val="00EC7A99"/>
    <w:rsid w:val="00EC7C53"/>
    <w:rsid w:val="00ED1150"/>
    <w:rsid w:val="00ED38C4"/>
    <w:rsid w:val="00ED477B"/>
    <w:rsid w:val="00ED5D02"/>
    <w:rsid w:val="00ED75C3"/>
    <w:rsid w:val="00EE08BA"/>
    <w:rsid w:val="00EE0AEE"/>
    <w:rsid w:val="00EE0FC8"/>
    <w:rsid w:val="00EE1D05"/>
    <w:rsid w:val="00EE28CD"/>
    <w:rsid w:val="00EE2B95"/>
    <w:rsid w:val="00EE34C5"/>
    <w:rsid w:val="00EE464E"/>
    <w:rsid w:val="00EE4AE0"/>
    <w:rsid w:val="00EE5E11"/>
    <w:rsid w:val="00EE5FA5"/>
    <w:rsid w:val="00EE68FB"/>
    <w:rsid w:val="00EE6ADC"/>
    <w:rsid w:val="00EF0036"/>
    <w:rsid w:val="00EF0F11"/>
    <w:rsid w:val="00EF435B"/>
    <w:rsid w:val="00EF5F23"/>
    <w:rsid w:val="00EF7135"/>
    <w:rsid w:val="00EF7937"/>
    <w:rsid w:val="00F01080"/>
    <w:rsid w:val="00F01634"/>
    <w:rsid w:val="00F0178F"/>
    <w:rsid w:val="00F02898"/>
    <w:rsid w:val="00F02B15"/>
    <w:rsid w:val="00F02C56"/>
    <w:rsid w:val="00F03833"/>
    <w:rsid w:val="00F03DDC"/>
    <w:rsid w:val="00F03F04"/>
    <w:rsid w:val="00F045A4"/>
    <w:rsid w:val="00F0498A"/>
    <w:rsid w:val="00F05A6D"/>
    <w:rsid w:val="00F064FB"/>
    <w:rsid w:val="00F1096C"/>
    <w:rsid w:val="00F11A4F"/>
    <w:rsid w:val="00F120BF"/>
    <w:rsid w:val="00F12113"/>
    <w:rsid w:val="00F12EF7"/>
    <w:rsid w:val="00F1312F"/>
    <w:rsid w:val="00F143C1"/>
    <w:rsid w:val="00F17D45"/>
    <w:rsid w:val="00F20A53"/>
    <w:rsid w:val="00F20B92"/>
    <w:rsid w:val="00F21ADC"/>
    <w:rsid w:val="00F22AF8"/>
    <w:rsid w:val="00F23832"/>
    <w:rsid w:val="00F239FE"/>
    <w:rsid w:val="00F23D0F"/>
    <w:rsid w:val="00F244DF"/>
    <w:rsid w:val="00F2552E"/>
    <w:rsid w:val="00F2633D"/>
    <w:rsid w:val="00F26586"/>
    <w:rsid w:val="00F2786A"/>
    <w:rsid w:val="00F27CA1"/>
    <w:rsid w:val="00F31CD8"/>
    <w:rsid w:val="00F32362"/>
    <w:rsid w:val="00F33B85"/>
    <w:rsid w:val="00F353F4"/>
    <w:rsid w:val="00F40968"/>
    <w:rsid w:val="00F41139"/>
    <w:rsid w:val="00F414BD"/>
    <w:rsid w:val="00F41817"/>
    <w:rsid w:val="00F44D2C"/>
    <w:rsid w:val="00F45924"/>
    <w:rsid w:val="00F510B7"/>
    <w:rsid w:val="00F51D3F"/>
    <w:rsid w:val="00F522D7"/>
    <w:rsid w:val="00F53F85"/>
    <w:rsid w:val="00F5497F"/>
    <w:rsid w:val="00F55177"/>
    <w:rsid w:val="00F55B17"/>
    <w:rsid w:val="00F567E0"/>
    <w:rsid w:val="00F608BB"/>
    <w:rsid w:val="00F6253B"/>
    <w:rsid w:val="00F63B52"/>
    <w:rsid w:val="00F655FD"/>
    <w:rsid w:val="00F65643"/>
    <w:rsid w:val="00F67837"/>
    <w:rsid w:val="00F70ABD"/>
    <w:rsid w:val="00F70BBE"/>
    <w:rsid w:val="00F70CA9"/>
    <w:rsid w:val="00F70D1C"/>
    <w:rsid w:val="00F7200D"/>
    <w:rsid w:val="00F725B6"/>
    <w:rsid w:val="00F73305"/>
    <w:rsid w:val="00F747FF"/>
    <w:rsid w:val="00F756C7"/>
    <w:rsid w:val="00F75F95"/>
    <w:rsid w:val="00F779CC"/>
    <w:rsid w:val="00F77A88"/>
    <w:rsid w:val="00F82749"/>
    <w:rsid w:val="00F83E40"/>
    <w:rsid w:val="00F90AA0"/>
    <w:rsid w:val="00F9114E"/>
    <w:rsid w:val="00F932C5"/>
    <w:rsid w:val="00F93B5E"/>
    <w:rsid w:val="00F93C30"/>
    <w:rsid w:val="00F93D9A"/>
    <w:rsid w:val="00F93EDA"/>
    <w:rsid w:val="00F95B2A"/>
    <w:rsid w:val="00F96754"/>
    <w:rsid w:val="00F971D7"/>
    <w:rsid w:val="00FA0801"/>
    <w:rsid w:val="00FA2680"/>
    <w:rsid w:val="00FA3782"/>
    <w:rsid w:val="00FA7551"/>
    <w:rsid w:val="00FB0FC8"/>
    <w:rsid w:val="00FB13D8"/>
    <w:rsid w:val="00FB214A"/>
    <w:rsid w:val="00FB236F"/>
    <w:rsid w:val="00FB243D"/>
    <w:rsid w:val="00FB4BA8"/>
    <w:rsid w:val="00FB6577"/>
    <w:rsid w:val="00FB6A17"/>
    <w:rsid w:val="00FB7734"/>
    <w:rsid w:val="00FB7E1E"/>
    <w:rsid w:val="00FC17F6"/>
    <w:rsid w:val="00FC19AB"/>
    <w:rsid w:val="00FC3CDE"/>
    <w:rsid w:val="00FC3E47"/>
    <w:rsid w:val="00FC4AD6"/>
    <w:rsid w:val="00FC75A8"/>
    <w:rsid w:val="00FC7B20"/>
    <w:rsid w:val="00FC7D94"/>
    <w:rsid w:val="00FD029F"/>
    <w:rsid w:val="00FD20F4"/>
    <w:rsid w:val="00FD31FD"/>
    <w:rsid w:val="00FD5B9C"/>
    <w:rsid w:val="00FD6656"/>
    <w:rsid w:val="00FD6942"/>
    <w:rsid w:val="00FD6DEA"/>
    <w:rsid w:val="00FD70E0"/>
    <w:rsid w:val="00FD7D16"/>
    <w:rsid w:val="00FE0112"/>
    <w:rsid w:val="00FE02BB"/>
    <w:rsid w:val="00FE2A82"/>
    <w:rsid w:val="00FE4C2E"/>
    <w:rsid w:val="00FE68DF"/>
    <w:rsid w:val="00FE6A6D"/>
    <w:rsid w:val="00FE6F2B"/>
    <w:rsid w:val="00FE77E7"/>
    <w:rsid w:val="00FF1999"/>
    <w:rsid w:val="00FF252A"/>
    <w:rsid w:val="00FF2F79"/>
    <w:rsid w:val="00FF42E3"/>
    <w:rsid w:val="00FF55F6"/>
    <w:rsid w:val="00FF58ED"/>
    <w:rsid w:val="00FF5CC0"/>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7DA3F8"/>
  <w15:docId w15:val="{2317C4C4-AAFA-43DC-8BF1-4362C8C9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379"/>
    <w:rPr>
      <w:sz w:val="24"/>
      <w:szCs w:val="24"/>
    </w:rPr>
  </w:style>
  <w:style w:type="paragraph" w:styleId="Heading1">
    <w:name w:val="heading 1"/>
    <w:basedOn w:val="Normal"/>
    <w:next w:val="Normal"/>
    <w:qFormat/>
    <w:rsid w:val="00E3270A"/>
    <w:pPr>
      <w:keepNext/>
      <w:spacing w:after="240" w:line="240" w:lineRule="exact"/>
      <w:outlineLvl w:val="0"/>
    </w:pPr>
    <w:rPr>
      <w:rFonts w:ascii="Arial" w:hAnsi="Arial"/>
      <w:b/>
      <w:szCs w:val="20"/>
    </w:rPr>
  </w:style>
  <w:style w:type="paragraph" w:styleId="Heading2">
    <w:name w:val="heading 2"/>
    <w:basedOn w:val="Normal"/>
    <w:next w:val="Normal"/>
    <w:qFormat/>
    <w:rsid w:val="00E3270A"/>
    <w:pPr>
      <w:keepNext/>
      <w:spacing w:after="240" w:line="240" w:lineRule="exact"/>
      <w:outlineLvl w:val="1"/>
    </w:pPr>
    <w:rPr>
      <w:b/>
      <w:szCs w:val="20"/>
    </w:rPr>
  </w:style>
  <w:style w:type="paragraph" w:styleId="Heading3">
    <w:name w:val="heading 3"/>
    <w:basedOn w:val="Normal"/>
    <w:next w:val="Normal"/>
    <w:qFormat/>
    <w:rsid w:val="00E3270A"/>
    <w:pPr>
      <w:keepNext/>
      <w:jc w:val="center"/>
      <w:outlineLvl w:val="2"/>
    </w:pPr>
    <w:rPr>
      <w:b/>
      <w:szCs w:val="20"/>
    </w:rPr>
  </w:style>
  <w:style w:type="paragraph" w:styleId="Heading5">
    <w:name w:val="heading 5"/>
    <w:basedOn w:val="Normal"/>
    <w:next w:val="Normal"/>
    <w:qFormat/>
    <w:rsid w:val="00E3270A"/>
    <w:pPr>
      <w:keepNext/>
      <w:tabs>
        <w:tab w:val="left" w:pos="3600"/>
      </w:tabs>
      <w:jc w:val="center"/>
      <w:outlineLvl w:val="4"/>
    </w:pPr>
    <w:rPr>
      <w:rFonts w:ascii="Arial" w:hAnsi="Arial"/>
      <w:b/>
      <w:sz w:val="28"/>
      <w:szCs w:val="20"/>
    </w:rPr>
  </w:style>
  <w:style w:type="paragraph" w:styleId="Heading6">
    <w:name w:val="heading 6"/>
    <w:basedOn w:val="Normal"/>
    <w:next w:val="Normal"/>
    <w:qFormat/>
    <w:rsid w:val="00E3270A"/>
    <w:pPr>
      <w:keepNext/>
      <w:jc w:val="center"/>
      <w:outlineLvl w:val="5"/>
    </w:pPr>
    <w:rPr>
      <w:b/>
      <w:sz w:val="22"/>
      <w:szCs w:val="20"/>
    </w:rPr>
  </w:style>
  <w:style w:type="paragraph" w:styleId="Heading7">
    <w:name w:val="heading 7"/>
    <w:basedOn w:val="Normal"/>
    <w:next w:val="Normal"/>
    <w:qFormat/>
    <w:rsid w:val="00E3270A"/>
    <w:pPr>
      <w:keepNext/>
      <w:jc w:val="both"/>
      <w:outlineLvl w:val="6"/>
    </w:pPr>
    <w:rPr>
      <w:i/>
      <w:szCs w:val="20"/>
    </w:rPr>
  </w:style>
  <w:style w:type="paragraph" w:styleId="Heading8">
    <w:name w:val="heading 8"/>
    <w:basedOn w:val="Normal"/>
    <w:next w:val="Normal"/>
    <w:qFormat/>
    <w:rsid w:val="00E3270A"/>
    <w:pPr>
      <w:keepNext/>
      <w:ind w:left="270" w:hanging="270"/>
      <w:jc w:val="both"/>
      <w:outlineLvl w:val="7"/>
    </w:pPr>
    <w:rPr>
      <w:i/>
      <w:szCs w:val="20"/>
    </w:rPr>
  </w:style>
  <w:style w:type="paragraph" w:styleId="Heading9">
    <w:name w:val="heading 9"/>
    <w:basedOn w:val="Normal"/>
    <w:next w:val="Normal"/>
    <w:qFormat/>
    <w:rsid w:val="00E3270A"/>
    <w:pPr>
      <w:keepNext/>
      <w:tabs>
        <w:tab w:val="left" w:pos="3600"/>
      </w:tabs>
      <w:ind w:left="360"/>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270A"/>
    <w:pPr>
      <w:jc w:val="center"/>
    </w:pPr>
    <w:rPr>
      <w:rFonts w:ascii="Arial" w:hAnsi="Arial"/>
      <w:b/>
      <w:sz w:val="32"/>
      <w:szCs w:val="20"/>
    </w:rPr>
  </w:style>
  <w:style w:type="paragraph" w:styleId="Subtitle">
    <w:name w:val="Subtitle"/>
    <w:basedOn w:val="Normal"/>
    <w:qFormat/>
    <w:rsid w:val="00E3270A"/>
    <w:pPr>
      <w:jc w:val="center"/>
    </w:pPr>
    <w:rPr>
      <w:rFonts w:ascii="Arial" w:hAnsi="Arial"/>
      <w:b/>
      <w:sz w:val="32"/>
      <w:szCs w:val="20"/>
    </w:rPr>
  </w:style>
  <w:style w:type="character" w:styleId="Hyperlink">
    <w:name w:val="Hyperlink"/>
    <w:basedOn w:val="DefaultParagraphFont"/>
    <w:rsid w:val="00E3270A"/>
    <w:rPr>
      <w:color w:val="0000FF"/>
      <w:u w:val="single"/>
    </w:rPr>
  </w:style>
  <w:style w:type="paragraph" w:customStyle="1" w:styleId="letter">
    <w:name w:val="letter"/>
    <w:basedOn w:val="Normal"/>
    <w:rsid w:val="00E3270A"/>
    <w:pPr>
      <w:tabs>
        <w:tab w:val="left" w:pos="1440"/>
        <w:tab w:val="left" w:pos="4032"/>
        <w:tab w:val="right" w:pos="9360"/>
      </w:tabs>
      <w:jc w:val="both"/>
    </w:pPr>
    <w:rPr>
      <w:szCs w:val="20"/>
    </w:rPr>
  </w:style>
  <w:style w:type="paragraph" w:styleId="BodyTextIndent">
    <w:name w:val="Body Text Indent"/>
    <w:basedOn w:val="Normal"/>
    <w:rsid w:val="00E3270A"/>
    <w:pPr>
      <w:ind w:left="1800" w:hanging="720"/>
      <w:jc w:val="both"/>
    </w:pPr>
    <w:rPr>
      <w:b/>
      <w:szCs w:val="20"/>
    </w:rPr>
  </w:style>
  <w:style w:type="paragraph" w:styleId="Footer">
    <w:name w:val="footer"/>
    <w:basedOn w:val="Normal"/>
    <w:rsid w:val="00E3270A"/>
    <w:pPr>
      <w:tabs>
        <w:tab w:val="center" w:pos="4320"/>
        <w:tab w:val="right" w:pos="8640"/>
      </w:tabs>
      <w:jc w:val="both"/>
    </w:pPr>
    <w:rPr>
      <w:szCs w:val="20"/>
    </w:rPr>
  </w:style>
  <w:style w:type="paragraph" w:styleId="BodyTextIndent2">
    <w:name w:val="Body Text Indent 2"/>
    <w:basedOn w:val="Normal"/>
    <w:rsid w:val="00E3270A"/>
    <w:pPr>
      <w:tabs>
        <w:tab w:val="left" w:pos="3600"/>
      </w:tabs>
      <w:ind w:left="360"/>
      <w:jc w:val="both"/>
    </w:pPr>
    <w:rPr>
      <w:szCs w:val="20"/>
    </w:rPr>
  </w:style>
  <w:style w:type="paragraph" w:customStyle="1" w:styleId="A">
    <w:name w:val="A."/>
    <w:basedOn w:val="Normal"/>
    <w:rsid w:val="00E3270A"/>
    <w:pPr>
      <w:tabs>
        <w:tab w:val="left" w:pos="446"/>
      </w:tabs>
      <w:spacing w:after="240"/>
      <w:ind w:left="432" w:hanging="432"/>
      <w:jc w:val="both"/>
    </w:pPr>
    <w:rPr>
      <w:szCs w:val="20"/>
    </w:rPr>
  </w:style>
  <w:style w:type="paragraph" w:customStyle="1" w:styleId="HdgCoAdd">
    <w:name w:val="HdgCoAdd"/>
    <w:basedOn w:val="Normal"/>
    <w:rsid w:val="00E3270A"/>
    <w:pPr>
      <w:tabs>
        <w:tab w:val="left" w:pos="1728"/>
        <w:tab w:val="right" w:pos="9360"/>
      </w:tabs>
      <w:spacing w:line="240" w:lineRule="atLeast"/>
      <w:jc w:val="center"/>
    </w:pPr>
    <w:rPr>
      <w:rFonts w:ascii="Arial" w:hAnsi="Arial"/>
      <w:szCs w:val="20"/>
    </w:rPr>
  </w:style>
  <w:style w:type="paragraph" w:styleId="BodyTextIndent3">
    <w:name w:val="Body Text Indent 3"/>
    <w:basedOn w:val="Normal"/>
    <w:rsid w:val="00E3270A"/>
    <w:pPr>
      <w:numPr>
        <w:ilvl w:val="12"/>
      </w:numPr>
      <w:ind w:left="450"/>
      <w:jc w:val="both"/>
    </w:pPr>
    <w:rPr>
      <w:szCs w:val="20"/>
    </w:rPr>
  </w:style>
  <w:style w:type="paragraph" w:styleId="Caption">
    <w:name w:val="caption"/>
    <w:basedOn w:val="Normal"/>
    <w:next w:val="Normal"/>
    <w:qFormat/>
    <w:rsid w:val="00E3270A"/>
    <w:pPr>
      <w:spacing w:before="120"/>
      <w:jc w:val="center"/>
      <w:outlineLvl w:val="0"/>
    </w:pPr>
    <w:rPr>
      <w:rFonts w:ascii="Arial" w:hAnsi="Arial"/>
      <w:b/>
      <w:sz w:val="28"/>
      <w:szCs w:val="20"/>
    </w:rPr>
  </w:style>
  <w:style w:type="character" w:styleId="PageNumber">
    <w:name w:val="page number"/>
    <w:basedOn w:val="DefaultParagraphFont"/>
    <w:rsid w:val="00E3270A"/>
  </w:style>
  <w:style w:type="paragraph" w:styleId="Header">
    <w:name w:val="header"/>
    <w:basedOn w:val="Normal"/>
    <w:link w:val="HeaderChar"/>
    <w:rsid w:val="00E3270A"/>
    <w:pPr>
      <w:tabs>
        <w:tab w:val="center" w:pos="4320"/>
        <w:tab w:val="right" w:pos="8640"/>
      </w:tabs>
      <w:jc w:val="both"/>
    </w:pPr>
    <w:rPr>
      <w:szCs w:val="20"/>
    </w:rPr>
  </w:style>
  <w:style w:type="paragraph" w:styleId="BalloonText">
    <w:name w:val="Balloon Text"/>
    <w:basedOn w:val="Normal"/>
    <w:semiHidden/>
    <w:rsid w:val="00564871"/>
    <w:rPr>
      <w:rFonts w:ascii="Tahoma" w:hAnsi="Tahoma" w:cs="Tahoma"/>
      <w:sz w:val="16"/>
      <w:szCs w:val="16"/>
    </w:rPr>
  </w:style>
  <w:style w:type="paragraph" w:styleId="NormalWeb">
    <w:name w:val="Normal (Web)"/>
    <w:basedOn w:val="Normal"/>
    <w:rsid w:val="000D06D8"/>
    <w:pPr>
      <w:spacing w:before="100" w:beforeAutospacing="1" w:after="100" w:afterAutospacing="1"/>
    </w:pPr>
    <w:rPr>
      <w:color w:val="666666"/>
    </w:rPr>
  </w:style>
  <w:style w:type="character" w:customStyle="1" w:styleId="HeaderChar">
    <w:name w:val="Header Char"/>
    <w:basedOn w:val="DefaultParagraphFont"/>
    <w:link w:val="Header"/>
    <w:rsid w:val="00314BB6"/>
    <w:rPr>
      <w:sz w:val="24"/>
    </w:rPr>
  </w:style>
  <w:style w:type="character" w:styleId="FollowedHyperlink">
    <w:name w:val="FollowedHyperlink"/>
    <w:basedOn w:val="DefaultParagraphFont"/>
    <w:rsid w:val="002B56F2"/>
    <w:rPr>
      <w:color w:val="800080"/>
      <w:u w:val="single"/>
    </w:rPr>
  </w:style>
  <w:style w:type="paragraph" w:customStyle="1" w:styleId="Default">
    <w:name w:val="Default"/>
    <w:rsid w:val="000974A6"/>
    <w:pPr>
      <w:autoSpaceDE w:val="0"/>
      <w:autoSpaceDN w:val="0"/>
      <w:adjustRightInd w:val="0"/>
    </w:pPr>
    <w:rPr>
      <w:color w:val="000000"/>
      <w:sz w:val="24"/>
      <w:szCs w:val="24"/>
    </w:rPr>
  </w:style>
  <w:style w:type="character" w:styleId="CommentReference">
    <w:name w:val="annotation reference"/>
    <w:basedOn w:val="DefaultParagraphFont"/>
    <w:rsid w:val="00423086"/>
    <w:rPr>
      <w:sz w:val="16"/>
      <w:szCs w:val="16"/>
    </w:rPr>
  </w:style>
  <w:style w:type="paragraph" w:styleId="CommentText">
    <w:name w:val="annotation text"/>
    <w:basedOn w:val="Normal"/>
    <w:link w:val="CommentTextChar"/>
    <w:rsid w:val="00423086"/>
    <w:rPr>
      <w:sz w:val="20"/>
      <w:szCs w:val="20"/>
    </w:rPr>
  </w:style>
  <w:style w:type="character" w:customStyle="1" w:styleId="CommentTextChar">
    <w:name w:val="Comment Text Char"/>
    <w:basedOn w:val="DefaultParagraphFont"/>
    <w:link w:val="CommentText"/>
    <w:rsid w:val="00423086"/>
  </w:style>
  <w:style w:type="paragraph" w:styleId="CommentSubject">
    <w:name w:val="annotation subject"/>
    <w:basedOn w:val="CommentText"/>
    <w:next w:val="CommentText"/>
    <w:link w:val="CommentSubjectChar"/>
    <w:rsid w:val="00423086"/>
    <w:rPr>
      <w:b/>
      <w:bCs/>
    </w:rPr>
  </w:style>
  <w:style w:type="character" w:customStyle="1" w:styleId="CommentSubjectChar">
    <w:name w:val="Comment Subject Char"/>
    <w:basedOn w:val="CommentTextChar"/>
    <w:link w:val="CommentSubject"/>
    <w:rsid w:val="00423086"/>
    <w:rPr>
      <w:b/>
      <w:bCs/>
    </w:rPr>
  </w:style>
  <w:style w:type="paragraph" w:styleId="Revision">
    <w:name w:val="Revision"/>
    <w:hidden/>
    <w:uiPriority w:val="99"/>
    <w:semiHidden/>
    <w:rsid w:val="00423086"/>
    <w:rPr>
      <w:sz w:val="24"/>
      <w:szCs w:val="24"/>
    </w:rPr>
  </w:style>
  <w:style w:type="paragraph" w:styleId="ListParagraph">
    <w:name w:val="List Paragraph"/>
    <w:basedOn w:val="Normal"/>
    <w:uiPriority w:val="34"/>
    <w:qFormat/>
    <w:rsid w:val="00A05880"/>
    <w:pPr>
      <w:ind w:left="720"/>
      <w:contextualSpacing/>
    </w:pPr>
  </w:style>
  <w:style w:type="paragraph" w:styleId="BodyText">
    <w:name w:val="Body Text"/>
    <w:basedOn w:val="Normal"/>
    <w:link w:val="BodyTextChar"/>
    <w:rsid w:val="0088430E"/>
    <w:pPr>
      <w:spacing w:after="120"/>
    </w:pPr>
  </w:style>
  <w:style w:type="character" w:customStyle="1" w:styleId="BodyTextChar">
    <w:name w:val="Body Text Char"/>
    <w:basedOn w:val="DefaultParagraphFont"/>
    <w:link w:val="BodyText"/>
    <w:rsid w:val="0088430E"/>
    <w:rPr>
      <w:sz w:val="24"/>
      <w:szCs w:val="24"/>
    </w:rPr>
  </w:style>
  <w:style w:type="character" w:customStyle="1" w:styleId="Style9pt">
    <w:name w:val="Style 9 pt"/>
    <w:basedOn w:val="DefaultParagraphFont"/>
    <w:rsid w:val="0088430E"/>
    <w:rPr>
      <w:sz w:val="18"/>
    </w:rPr>
  </w:style>
  <w:style w:type="character" w:styleId="PlaceholderText">
    <w:name w:val="Placeholder Text"/>
    <w:basedOn w:val="DefaultParagraphFont"/>
    <w:uiPriority w:val="99"/>
    <w:semiHidden/>
    <w:rsid w:val="00E076CC"/>
    <w:rPr>
      <w:color w:val="808080"/>
    </w:rPr>
  </w:style>
  <w:style w:type="table" w:styleId="TableGrid">
    <w:name w:val="Table Grid"/>
    <w:basedOn w:val="TableNormal"/>
    <w:rsid w:val="003E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802">
      <w:bodyDiv w:val="1"/>
      <w:marLeft w:val="0"/>
      <w:marRight w:val="0"/>
      <w:marTop w:val="0"/>
      <w:marBottom w:val="0"/>
      <w:divBdr>
        <w:top w:val="none" w:sz="0" w:space="0" w:color="auto"/>
        <w:left w:val="none" w:sz="0" w:space="0" w:color="auto"/>
        <w:bottom w:val="none" w:sz="0" w:space="0" w:color="auto"/>
        <w:right w:val="none" w:sz="0" w:space="0" w:color="auto"/>
      </w:divBdr>
    </w:div>
    <w:div w:id="780687719">
      <w:bodyDiv w:val="1"/>
      <w:marLeft w:val="0"/>
      <w:marRight w:val="0"/>
      <w:marTop w:val="0"/>
      <w:marBottom w:val="0"/>
      <w:divBdr>
        <w:top w:val="none" w:sz="0" w:space="0" w:color="auto"/>
        <w:left w:val="none" w:sz="0" w:space="0" w:color="auto"/>
        <w:bottom w:val="none" w:sz="0" w:space="0" w:color="auto"/>
        <w:right w:val="none" w:sz="0" w:space="0" w:color="auto"/>
      </w:divBdr>
    </w:div>
    <w:div w:id="9789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fla.com/fh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HCFAdministrator@paragon.aonben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47C30-63EC-42DB-BEBE-A75889EA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Florida Hurricane Catastrophe Fund</vt:lpstr>
    </vt:vector>
  </TitlesOfParts>
  <Company>fsba</Company>
  <LinksUpToDate>false</LinksUpToDate>
  <CharactersWithSpaces>8989</CharactersWithSpaces>
  <SharedDoc>false</SharedDoc>
  <HLinks>
    <vt:vector size="18" baseType="variant">
      <vt:variant>
        <vt:i4>524288</vt:i4>
      </vt:variant>
      <vt:variant>
        <vt:i4>6</vt:i4>
      </vt:variant>
      <vt:variant>
        <vt:i4>0</vt:i4>
      </vt:variant>
      <vt:variant>
        <vt:i4>5</vt:i4>
      </vt:variant>
      <vt:variant>
        <vt:lpwstr>http://fhcf.paragonbenfield.com/</vt:lpwstr>
      </vt:variant>
      <vt:variant>
        <vt:lpwstr/>
      </vt:variant>
      <vt:variant>
        <vt:i4>524288</vt:i4>
      </vt:variant>
      <vt:variant>
        <vt:i4>3</vt:i4>
      </vt:variant>
      <vt:variant>
        <vt:i4>0</vt:i4>
      </vt:variant>
      <vt:variant>
        <vt:i4>5</vt:i4>
      </vt:variant>
      <vt:variant>
        <vt:lpwstr>http://fhcf.paragonbenfield.com/</vt:lpwstr>
      </vt:variant>
      <vt:variant>
        <vt:lpwstr/>
      </vt:variant>
      <vt:variant>
        <vt:i4>2555966</vt:i4>
      </vt:variant>
      <vt:variant>
        <vt:i4>0</vt:i4>
      </vt:variant>
      <vt:variant>
        <vt:i4>0</vt:i4>
      </vt:variant>
      <vt:variant>
        <vt:i4>5</vt:i4>
      </vt:variant>
      <vt:variant>
        <vt:lpwstr>http://www.sbsfla.com/fhcf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Hurricane Catastrophe Fund</dc:title>
  <dc:creator>Allen_Tracy</dc:creator>
  <cp:lastModifiedBy>Kathy Mackenthun</cp:lastModifiedBy>
  <cp:revision>4</cp:revision>
  <cp:lastPrinted>2019-04-03T14:11:00Z</cp:lastPrinted>
  <dcterms:created xsi:type="dcterms:W3CDTF">2022-05-05T14:26:00Z</dcterms:created>
  <dcterms:modified xsi:type="dcterms:W3CDTF">2022-05-05T14:46:00Z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989936df-0e43-4b7d-9c46-26eb2600a973</vt:lpwstr>
  </property>
  <property fmtid="{D5CDD505-2E9C-101B-9397-08002B2CF9AE}" pid="3" name="AonClassification">
    <vt:lpwstr>ADC_class_200</vt:lpwstr>
  </property>
</Properties>
</file>